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2CDDDF">
      <w:pPr>
        <w:ind w:right="360"/>
        <w:jc w:val="right"/>
        <w:rPr>
          <w:rFonts w:hint="eastAsia"/>
        </w:rPr>
      </w:pPr>
      <w:bookmarkStart w:id="1" w:name="_GoBack"/>
      <w:bookmarkEnd w:id="1"/>
      <w:bookmarkStart w:id="0" w:name="_Hlk176354735"/>
      <w:bookmarkEnd w:id="0"/>
    </w:p>
    <w:p w14:paraId="79B8E7F6">
      <w:pPr>
        <w:ind w:right="360"/>
        <w:jc w:val="right"/>
        <w:rPr>
          <w:rFonts w:hint="eastAsia"/>
        </w:rPr>
      </w:pPr>
    </w:p>
    <w:p w14:paraId="0448B1AC">
      <w:pPr>
        <w:jc w:val="right"/>
        <w:rPr>
          <w:rFonts w:hint="eastAsia"/>
        </w:rPr>
      </w:pPr>
    </w:p>
    <w:p w14:paraId="73D4B81F">
      <w:pPr>
        <w:jc w:val="right"/>
        <w:rPr>
          <w:rFonts w:hint="eastAsia"/>
        </w:rPr>
      </w:pPr>
    </w:p>
    <w:p w14:paraId="42A876A5">
      <w:pPr>
        <w:jc w:val="right"/>
        <w:rPr>
          <w:rFonts w:hint="eastAsia"/>
        </w:rPr>
      </w:pPr>
      <w:r>
        <w:rPr>
          <w:rFonts w:hint="eastAsia"/>
          <w:color w:val="252525" w:themeColor="text1" w:themeTint="D9"/>
          <w:spacing w:val="6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-75565</wp:posOffset>
                </wp:positionH>
                <wp:positionV relativeFrom="paragraph">
                  <wp:posOffset>152400</wp:posOffset>
                </wp:positionV>
                <wp:extent cx="354330" cy="1673225"/>
                <wp:effectExtent l="0" t="0" r="7620" b="3175"/>
                <wp:wrapNone/>
                <wp:docPr id="1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4330" cy="1673225"/>
                        </a:xfrm>
                        <a:prstGeom prst="rect">
                          <a:avLst/>
                        </a:prstGeom>
                        <a:solidFill>
                          <a:srgbClr val="8EAADB"/>
                        </a:solidFill>
                        <a:ln w="25400">
                          <a:noFill/>
                        </a:ln>
                      </wps:spPr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ect id="矩形 35" o:spid="_x0000_s1026" o:spt="1" style="position:absolute;left:0pt;margin-left:-5.95pt;margin-top:12pt;height:131.75pt;width:27.9pt;z-index:251659264;v-text-anchor:middle;mso-width-relative:page;mso-height-relative:page;" fillcolor="#8EAADB" filled="t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</w:p>
    <w:p w14:paraId="53DC7BAC">
      <w:pPr>
        <w:jc w:val="right"/>
        <w:rPr>
          <w:rFonts w:hint="eastAsia"/>
        </w:rPr>
      </w:pPr>
    </w:p>
    <w:p w14:paraId="4C814642">
      <w:pPr>
        <w:jc w:val="right"/>
        <w:rPr>
          <w:rFonts w:hint="eastAsia"/>
        </w:rPr>
      </w:pPr>
    </w:p>
    <w:p w14:paraId="1671247A">
      <w:pPr>
        <w:jc w:val="right"/>
        <w:rPr>
          <w:rFonts w:hint="eastAsia"/>
        </w:rPr>
      </w:pPr>
    </w:p>
    <w:p w14:paraId="0D910F46">
      <w:pPr>
        <w:jc w:val="right"/>
        <w:rPr>
          <w:rFonts w:hint="eastAsia"/>
        </w:rPr>
      </w:pPr>
      <w: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828040</wp:posOffset>
            </wp:positionH>
            <wp:positionV relativeFrom="paragraph">
              <wp:posOffset>28575</wp:posOffset>
            </wp:positionV>
            <wp:extent cx="6021705" cy="4073525"/>
            <wp:effectExtent l="0" t="0" r="0" b="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81" r="3081"/>
                    <a:stretch>
                      <a:fillRect/>
                    </a:stretch>
                  </pic:blipFill>
                  <pic:spPr>
                    <a:xfrm>
                      <a:off x="0" y="0"/>
                      <a:ext cx="6021705" cy="4073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103B7B1">
      <w:pPr>
        <w:jc w:val="right"/>
        <w:rPr>
          <w:rFonts w:hint="eastAsia"/>
        </w:rPr>
      </w:pPr>
    </w:p>
    <w:p w14:paraId="56AAAACF">
      <w:pPr>
        <w:jc w:val="right"/>
        <w:rPr>
          <w:rFonts w:hint="eastAsia"/>
        </w:rPr>
      </w:pPr>
    </w:p>
    <w:p w14:paraId="6C67B92A">
      <w:pPr>
        <w:jc w:val="right"/>
        <w:rPr>
          <w:rFonts w:hint="eastAsia"/>
        </w:rPr>
      </w:pPr>
      <w:r>
        <w:rPr>
          <w:rFonts w:hint="eastAsia"/>
          <w:color w:val="252525" w:themeColor="text1" w:themeTint="D9"/>
          <w:spacing w:val="6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-1285240</wp:posOffset>
                </wp:positionH>
                <wp:positionV relativeFrom="paragraph">
                  <wp:posOffset>328295</wp:posOffset>
                </wp:positionV>
                <wp:extent cx="8197850" cy="3836035"/>
                <wp:effectExtent l="0" t="0" r="12700" b="12065"/>
                <wp:wrapNone/>
                <wp:docPr id="2" name="矩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7850" cy="3836035"/>
                        </a:xfrm>
                        <a:prstGeom prst="rect">
                          <a:avLst/>
                        </a:prstGeom>
                        <a:solidFill>
                          <a:srgbClr val="D9E2F3"/>
                        </a:solidFill>
                        <a:ln w="25400">
                          <a:noFill/>
                        </a:ln>
                      </wps:spPr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ect id="矩形 34" o:spid="_x0000_s1026" o:spt="1" style="position:absolute;left:0pt;margin-left:-101.2pt;margin-top:25.85pt;height:302.05pt;width:645.5pt;z-index:251660288;v-text-anchor:middle;mso-width-relative:page;mso-height-relative:page;" fillcolor="#D9E2F3" filled="t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</w:p>
    <w:p w14:paraId="623764A9">
      <w:pPr>
        <w:jc w:val="right"/>
        <w:rPr>
          <w:rFonts w:hint="eastAsia"/>
        </w:rPr>
      </w:pPr>
    </w:p>
    <w:p w14:paraId="021D9086">
      <w:pPr>
        <w:jc w:val="right"/>
        <w:rPr>
          <w:rFonts w:hint="eastAsia"/>
        </w:rPr>
      </w:pPr>
    </w:p>
    <w:p w14:paraId="433E1216">
      <w:pPr>
        <w:jc w:val="right"/>
        <w:rPr>
          <w:rFonts w:hint="eastAsia"/>
        </w:rPr>
      </w:pPr>
    </w:p>
    <w:p w14:paraId="3F48B2AE">
      <w:pPr>
        <w:jc w:val="right"/>
        <w:rPr>
          <w:rFonts w:hint="eastAsia"/>
        </w:rPr>
      </w:pPr>
    </w:p>
    <w:p w14:paraId="62FBA223">
      <w:pPr>
        <w:jc w:val="right"/>
        <w:rPr>
          <w:rFonts w:hint="eastAsia"/>
        </w:rPr>
      </w:pPr>
    </w:p>
    <w:p w14:paraId="6A880C41">
      <w:pPr>
        <w:jc w:val="right"/>
        <w:rPr>
          <w:rFonts w:hint="eastAsia"/>
        </w:rPr>
      </w:pPr>
    </w:p>
    <w:p w14:paraId="004AF6E7">
      <w:pPr>
        <w:jc w:val="right"/>
        <w:rPr>
          <w:rFonts w:hint="eastAsia"/>
        </w:rPr>
      </w:pPr>
    </w:p>
    <w:p w14:paraId="56EEB4DD">
      <w:pPr>
        <w:jc w:val="right"/>
        <w:rPr>
          <w:rFonts w:hint="eastAsia"/>
        </w:rPr>
      </w:pPr>
    </w:p>
    <w:p w14:paraId="1E9D5DED">
      <w:pPr>
        <w:jc w:val="right"/>
        <w:rPr>
          <w:rFonts w:hint="eastAsia"/>
        </w:rPr>
      </w:pPr>
    </w:p>
    <w:p w14:paraId="16291495">
      <w:pPr>
        <w:jc w:val="right"/>
        <w:rPr>
          <w:rFonts w:hint="eastAsia"/>
        </w:rPr>
      </w:pPr>
    </w:p>
    <w:p w14:paraId="4107568B">
      <w:pPr>
        <w:jc w:val="right"/>
        <w:rPr>
          <w:rFonts w:hint="eastAsia"/>
        </w:rPr>
      </w:pPr>
    </w:p>
    <w:p w14:paraId="518FF819">
      <w:pPr>
        <w:jc w:val="right"/>
        <w:rPr>
          <w:rFonts w:hint="eastAsia"/>
        </w:rPr>
      </w:pPr>
    </w:p>
    <w:p w14:paraId="1B2DBC9D">
      <w:pPr>
        <w:jc w:val="right"/>
        <w:rPr>
          <w:rFonts w:hint="eastAsia"/>
        </w:rPr>
      </w:pPr>
    </w:p>
    <w:p w14:paraId="44A98B3B">
      <w:pPr>
        <w:jc w:val="right"/>
        <w:rPr>
          <w:rFonts w:hint="eastAsia"/>
        </w:rPr>
      </w:pPr>
    </w:p>
    <w:p w14:paraId="374F391D">
      <w:pPr>
        <w:jc w:val="right"/>
        <w:rPr>
          <w:rFonts w:hint="eastAsia"/>
        </w:rPr>
      </w:pPr>
    </w:p>
    <w:p w14:paraId="754EEFD7">
      <w:pPr>
        <w:jc w:val="right"/>
        <w:rPr>
          <w:rFonts w:hint="eastAsia"/>
        </w:rPr>
      </w:pPr>
    </w:p>
    <w:p w14:paraId="7053F0EE">
      <w:pPr>
        <w:jc w:val="right"/>
        <w:rPr>
          <w:rFonts w:hint="eastAsia"/>
        </w:rPr>
      </w:pPr>
    </w:p>
    <w:p w14:paraId="5F4ED4F8">
      <w:pPr>
        <w:jc w:val="right"/>
        <w:rPr>
          <w:rFonts w:hint="eastAsia"/>
        </w:rPr>
      </w:pPr>
    </w:p>
    <w:p w14:paraId="6E4D0755">
      <w:pPr>
        <w:jc w:val="right"/>
        <w:rPr>
          <w:rFonts w:hint="eastAsia"/>
        </w:rPr>
      </w:pPr>
    </w:p>
    <w:p w14:paraId="1C1F2E88">
      <w:pPr>
        <w:jc w:val="right"/>
        <w:rPr>
          <w:rFonts w:hint="eastAsia"/>
        </w:rPr>
      </w:pPr>
    </w:p>
    <w:p w14:paraId="7348EB8C">
      <w:pPr>
        <w:jc w:val="right"/>
        <w:rPr>
          <w:rFonts w:hint="eastAsia"/>
        </w:rPr>
      </w:pPr>
    </w:p>
    <w:p w14:paraId="4F815963">
      <w:pPr>
        <w:jc w:val="right"/>
        <w:rPr>
          <w:rFonts w:hint="eastAsia"/>
        </w:rPr>
      </w:pPr>
    </w:p>
    <w:p w14:paraId="304F0ACD">
      <w:pPr>
        <w:jc w:val="right"/>
        <w:rPr>
          <w:rFonts w:hint="eastAsia"/>
        </w:rPr>
      </w:pPr>
    </w:p>
    <w:p w14:paraId="635E1A29">
      <w:pPr>
        <w:ind w:right="880"/>
        <w:rPr>
          <w:rFonts w:hint="eastAsia"/>
        </w:rPr>
      </w:pPr>
    </w:p>
    <w:p w14:paraId="2C1E7FDF">
      <w:pPr>
        <w:jc w:val="right"/>
        <w:rPr>
          <w:rFonts w:ascii="Arial" w:hAnsi="Arial" w:eastAsia="微软雅黑" w:cs="Arial"/>
          <w:b/>
          <w:bCs/>
          <w:color w:val="2D8FCF"/>
          <w:spacing w:val="6"/>
          <w:sz w:val="52"/>
          <w:szCs w:val="52"/>
        </w:rPr>
      </w:pPr>
      <w:r>
        <w:rPr>
          <w:rFonts w:hint="eastAsia" w:ascii="Arial" w:hAnsi="Arial" w:eastAsia="微软雅黑" w:cs="Arial"/>
          <w:b/>
          <w:bCs/>
          <w:color w:val="2D8FCF"/>
          <w:spacing w:val="6"/>
          <w:sz w:val="52"/>
          <w:szCs w:val="52"/>
        </w:rPr>
        <w:t xml:space="preserve"> </w:t>
      </w:r>
      <w:r>
        <w:rPr>
          <w:rFonts w:ascii="Arial" w:hAnsi="Arial" w:eastAsia="微软雅黑" w:cs="Arial"/>
          <w:b/>
          <w:bCs/>
          <w:color w:val="2D8FCF"/>
          <w:spacing w:val="6"/>
          <w:sz w:val="52"/>
          <w:szCs w:val="52"/>
        </w:rPr>
        <w:t xml:space="preserve">   </w:t>
      </w:r>
    </w:p>
    <w:p w14:paraId="291C53D9">
      <w:pPr>
        <w:jc w:val="right"/>
        <w:rPr>
          <w:rFonts w:ascii="Arial" w:hAnsi="Arial" w:eastAsia="微软雅黑" w:cs="Arial"/>
          <w:b/>
          <w:bCs/>
          <w:color w:val="2D8FCF"/>
          <w:spacing w:val="6"/>
          <w:sz w:val="52"/>
          <w:szCs w:val="52"/>
        </w:rPr>
      </w:pPr>
      <w:r>
        <w:rPr>
          <w:rFonts w:hint="eastAsia" w:ascii="Arial" w:hAnsi="Arial" w:eastAsia="微软雅黑" w:cs="Arial"/>
          <w:b/>
          <w:bCs/>
          <w:color w:val="2D8FCF"/>
          <w:spacing w:val="6"/>
          <w:sz w:val="52"/>
          <w:szCs w:val="52"/>
        </w:rPr>
        <w:t>日本东京大学、早稻田大学</w:t>
      </w:r>
    </w:p>
    <w:p w14:paraId="3EC96A66">
      <w:pPr>
        <w:jc w:val="right"/>
        <w:rPr>
          <w:rFonts w:hint="eastAsia" w:ascii="微软雅黑" w:hAnsi="微软雅黑" w:eastAsia="微软雅黑" w:cs="微软雅黑"/>
          <w:b/>
          <w:bCs/>
          <w:color w:val="2D8FCF"/>
          <w:spacing w:val="6"/>
          <w:sz w:val="40"/>
          <w:szCs w:val="40"/>
          <w:lang w:val="en-US"/>
        </w:rPr>
      </w:pPr>
      <w:r>
        <w:rPr>
          <w:rFonts w:hint="eastAsia" w:ascii="微软雅黑" w:hAnsi="微软雅黑" w:eastAsia="微软雅黑" w:cs="微软雅黑"/>
          <w:b/>
          <w:bCs/>
          <w:color w:val="2D8FCF"/>
          <w:spacing w:val="6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2063115</wp:posOffset>
                </wp:positionH>
                <wp:positionV relativeFrom="paragraph">
                  <wp:posOffset>151765</wp:posOffset>
                </wp:positionV>
                <wp:extent cx="4048125" cy="10795"/>
                <wp:effectExtent l="0" t="0" r="0" b="0"/>
                <wp:wrapNone/>
                <wp:docPr id="6" name="自选图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48125" cy="10795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2D8FC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5" o:spid="_x0000_s1026" o:spt="32" type="#_x0000_t32" style="position:absolute;left:0pt;flip:y;margin-left:162.45pt;margin-top:11.95pt;height:0.85pt;width:318.75pt;z-index:251663360;mso-width-relative:page;mso-height-relative:page;" filled="f" stroked="t" coordsize="21600,21600" o:gfxdata="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JrpHtraAAAACQEAAA8AAAAAAAAAAQAgAAAAIgAA&#10;AGRycy9kb3ducmV2LnhtbFBLAQIUABQAAAAIAIdO4kBB2a69BgIAAPMDAAAOAAAAAAAAAAEAIAAA&#10;ACkBAABkcnMvZTJvRG9jLnhtbFBLBQYAAAAABgAGAFkBAAChBQAAAAA=&#10;">
                <v:fill on="f" focussize="0,0"/>
                <v:stroke weight="2pt" color="#2D8FCF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微软雅黑" w:hAnsi="微软雅黑" w:eastAsia="微软雅黑" w:cs="微软雅黑"/>
          <w:b/>
          <w:bCs/>
          <w:color w:val="2D8FCF"/>
          <w:spacing w:val="6"/>
          <w:sz w:val="40"/>
          <w:szCs w:val="40"/>
          <w:lang w:val="en-US"/>
        </w:rPr>
        <w:t xml:space="preserve"> </w:t>
      </w:r>
    </w:p>
    <w:p w14:paraId="5003983B">
      <w:pPr>
        <w:jc w:val="right"/>
        <w:rPr>
          <w:rFonts w:hint="eastAsia" w:ascii="微软雅黑" w:hAnsi="微软雅黑" w:eastAsia="微软雅黑" w:cs="微软雅黑"/>
          <w:b/>
          <w:bCs/>
          <w:color w:val="2D8FCF"/>
          <w:spacing w:val="6"/>
          <w:sz w:val="40"/>
          <w:szCs w:val="40"/>
          <w:lang w:val="en-US"/>
        </w:rPr>
      </w:pPr>
      <w:r>
        <w:rPr>
          <w:rFonts w:hint="eastAsia" w:ascii="微软雅黑" w:hAnsi="微软雅黑" w:eastAsia="微软雅黑" w:cs="微软雅黑"/>
          <w:b/>
          <w:bCs/>
          <w:color w:val="2D8FCF"/>
          <w:spacing w:val="6"/>
          <w:sz w:val="40"/>
          <w:szCs w:val="40"/>
        </w:rPr>
        <w:t>202</w:t>
      </w:r>
      <w:r>
        <w:rPr>
          <w:rFonts w:hint="eastAsia" w:ascii="微软雅黑" w:hAnsi="微软雅黑" w:eastAsia="微软雅黑" w:cs="微软雅黑"/>
          <w:b/>
          <w:bCs/>
          <w:color w:val="2D8FCF"/>
          <w:spacing w:val="6"/>
          <w:sz w:val="40"/>
          <w:szCs w:val="40"/>
          <w:lang w:val="en-US"/>
        </w:rPr>
        <w:t>5</w:t>
      </w:r>
      <w:r>
        <w:rPr>
          <w:rFonts w:hint="eastAsia" w:ascii="微软雅黑" w:hAnsi="微软雅黑" w:eastAsia="微软雅黑" w:cs="微软雅黑"/>
          <w:b/>
          <w:bCs/>
          <w:color w:val="2D8FCF"/>
          <w:spacing w:val="6"/>
          <w:sz w:val="40"/>
          <w:szCs w:val="40"/>
        </w:rPr>
        <w:t>年</w:t>
      </w:r>
      <w:r>
        <w:rPr>
          <w:rFonts w:hint="eastAsia" w:ascii="微软雅黑" w:hAnsi="微软雅黑" w:eastAsia="微软雅黑" w:cs="微软雅黑"/>
          <w:b/>
          <w:bCs/>
          <w:color w:val="2D8FCF"/>
          <w:spacing w:val="6"/>
          <w:sz w:val="40"/>
          <w:szCs w:val="40"/>
          <w:lang w:val="en-US"/>
        </w:rPr>
        <w:t>寒假</w:t>
      </w:r>
    </w:p>
    <w:p w14:paraId="3E51C8F1">
      <w:pPr>
        <w:jc w:val="right"/>
        <w:rPr>
          <w:rFonts w:hint="eastAsia" w:ascii="微软雅黑" w:hAnsi="微软雅黑" w:eastAsia="微软雅黑" w:cs="微软雅黑"/>
          <w:b/>
          <w:bCs/>
          <w:color w:val="2D8FCF"/>
          <w:spacing w:val="6"/>
          <w:sz w:val="40"/>
          <w:szCs w:val="40"/>
          <w:lang w:val="en-US"/>
        </w:rPr>
      </w:pPr>
      <w:r>
        <w:rPr>
          <w:rFonts w:hint="eastAsia" w:ascii="微软雅黑" w:hAnsi="微软雅黑" w:eastAsia="微软雅黑" w:cs="微软雅黑"/>
          <w:b/>
          <w:bCs/>
          <w:color w:val="2D8FCF"/>
          <w:spacing w:val="6"/>
          <w:sz w:val="40"/>
          <w:szCs w:val="40"/>
          <w:lang w:val="en-US"/>
        </w:rPr>
        <w:t>名校研修奖学金项目</w:t>
      </w:r>
    </w:p>
    <w:p w14:paraId="34F3ECB8">
      <w:pPr>
        <w:spacing w:line="360" w:lineRule="auto"/>
        <w:jc w:val="right"/>
        <w:rPr>
          <w:rFonts w:ascii="Arial" w:hAnsi="Arial" w:eastAsia="微软雅黑" w:cs="Arial"/>
          <w:b/>
          <w:bCs/>
          <w:color w:val="2D8FCF"/>
          <w:spacing w:val="6"/>
        </w:rPr>
      </w:pPr>
      <w:r>
        <w:rPr>
          <w:rFonts w:ascii="Arial" w:hAnsi="Arial" w:cs="Aria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1796415</wp:posOffset>
                </wp:positionH>
                <wp:positionV relativeFrom="paragraph">
                  <wp:posOffset>8435975</wp:posOffset>
                </wp:positionV>
                <wp:extent cx="5462270" cy="50800"/>
                <wp:effectExtent l="0" t="12700" r="5080" b="12700"/>
                <wp:wrapNone/>
                <wp:docPr id="3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462546" cy="50911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2D8FCF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9" o:spid="_x0000_s1026" o:spt="20" style="position:absolute;left:0pt;flip:x;margin-left:141.45pt;margin-top:664.25pt;height:4pt;width:430.1pt;z-index:251661312;mso-width-relative:margin;mso-height-relative:margin;" filled="f" stroked="t" coordsize="21600,21600" o:gfxdata="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KD4gvrcAAAADgEAAA8AAAAAAAAAAQAgAAAAIgAAAGRycy9kb3ducmV2&#10;LnhtbFBLAQIUABQAAAAIAIdO4kBeNq+K+AEAAM4DAAAOAAAAAAAAAAEAIAAAACsBAABkcnMvZTJv&#10;RG9jLnhtbFBLBQYAAAAABgAGAFkBAACVBQAAAAA=&#10;">
                <v:fill on="f" focussize="0,0"/>
                <v:stroke weight="2pt" color="#2D8FCF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Arial" w:hAnsi="Arial" w:cs="Aria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1860550</wp:posOffset>
                </wp:positionH>
                <wp:positionV relativeFrom="paragraph">
                  <wp:posOffset>9453880</wp:posOffset>
                </wp:positionV>
                <wp:extent cx="5398770" cy="60325"/>
                <wp:effectExtent l="0" t="12700" r="11430" b="22225"/>
                <wp:wrapNone/>
                <wp:docPr id="5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398660" cy="60325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2D8FCF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1" o:spid="_x0000_s1026" o:spt="20" style="position:absolute;left:0pt;flip:x;margin-left:146.5pt;margin-top:744.4pt;height:4.75pt;width:425.1pt;z-index:251662336;mso-width-relative:margin;mso-height-relative:margin;" filled="f" stroked="t" coordsize="21600,21600" o:gfxdata="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FwQnl7cAAAADgEAAA8AAAAAAAAAAQAgAAAAIgAAAGRycy9kb3du&#10;cmV2LnhtbFBLAQIUABQAAAAIAIdO4kCdzDe4+wEAAM8DAAAOAAAAAAAAAAEAIAAAACsBAABkcnMv&#10;ZTJvRG9jLnhtbFBLBQYAAAAABgAGAFkBAACYBQAAAAA=&#10;">
                <v:fill on="f" focussize="0,0"/>
                <v:stroke weight="2pt" color="#2D8FCF [3204]" miterlimit="8" joinstyle="miter"/>
                <v:imagedata o:title=""/>
                <o:lock v:ext="edit" aspectratio="f"/>
              </v:line>
            </w:pict>
          </mc:Fallback>
        </mc:AlternateContent>
      </w:r>
    </w:p>
    <w:p w14:paraId="0CCD2E28">
      <w:pPr>
        <w:jc w:val="left"/>
        <w:rPr>
          <w:rFonts w:ascii="Arial" w:hAnsi="Arial" w:eastAsia="微软雅黑" w:cs="Arial"/>
          <w:b/>
          <w:bCs/>
          <w:color w:val="2D8FCF"/>
          <w:spacing w:val="6"/>
          <w:sz w:val="40"/>
          <w:szCs w:val="40"/>
        </w:rPr>
      </w:pPr>
      <w:r>
        <w:rPr>
          <w:rFonts w:ascii="Arial" w:hAnsi="Arial" w:eastAsia="微软雅黑" w:cs="Arial"/>
          <w:b/>
          <w:bCs/>
          <w:color w:val="2D8FCF"/>
          <w:spacing w:val="6"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2052320</wp:posOffset>
                </wp:positionH>
                <wp:positionV relativeFrom="paragraph">
                  <wp:posOffset>8255</wp:posOffset>
                </wp:positionV>
                <wp:extent cx="4053205" cy="15240"/>
                <wp:effectExtent l="0" t="0" r="0" b="0"/>
                <wp:wrapNone/>
                <wp:docPr id="7" name="自选图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53205" cy="15240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2D8FC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6" o:spid="_x0000_s1026" o:spt="32" type="#_x0000_t32" style="position:absolute;left:0pt;flip:y;margin-left:161.6pt;margin-top:0.65pt;height:1.2pt;width:319.15pt;z-index:251664384;mso-width-relative:page;mso-height-relative:page;" filled="f" stroked="t" coordsize="21600,21600" o:gfxdata="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LWb+11QAAAAcBAAAPAAAAAAAAAAEAIAAAACIAAABkcnMv&#10;ZG93bnJldi54bWxQSwECFAAUAAAACACHTuJA1LbVCQYCAADzAwAADgAAAAAAAAABACAAAAAkAQAA&#10;ZHJzL2Uyb0RvYy54bWxQSwUGAAAAAAYABgBZAQAAnAUAAAAA&#10;">
                <v:fill on="f" focussize="0,0"/>
                <v:stroke weight="2pt" color="#2D8FCF" joinstyle="round"/>
                <v:imagedata o:title=""/>
                <o:lock v:ext="edit" aspectratio="f"/>
              </v:shape>
            </w:pict>
          </mc:Fallback>
        </mc:AlternateContent>
      </w:r>
    </w:p>
    <w:p w14:paraId="1197E34C">
      <w:pPr>
        <w:jc w:val="left"/>
        <w:rPr>
          <w:rFonts w:ascii="Arial" w:hAnsi="Arial" w:eastAsia="微软雅黑" w:cs="Arial"/>
          <w:b/>
          <w:bCs/>
          <w:color w:val="2D8FCF"/>
          <w:spacing w:val="6"/>
          <w:sz w:val="40"/>
          <w:szCs w:val="40"/>
        </w:rPr>
      </w:pPr>
      <w:r>
        <w:rPr>
          <w:rFonts w:hint="eastAsia" w:ascii="Arial" w:hAnsi="Arial" w:eastAsia="微软雅黑" w:cs="Arial"/>
          <w:b/>
          <w:bCs/>
          <w:color w:val="2D8FCF"/>
          <w:spacing w:val="6"/>
          <w:sz w:val="40"/>
          <w:szCs w:val="40"/>
          <w:lang w:val="en-US"/>
        </w:rPr>
        <w:t>东京大学、早稻田大学</w:t>
      </w:r>
    </w:p>
    <w:p w14:paraId="0AF79DD3">
      <w:pPr>
        <w:jc w:val="left"/>
        <w:rPr>
          <w:rFonts w:ascii="Arial" w:hAnsi="Arial" w:eastAsia="微软雅黑" w:cs="Arial"/>
          <w:b/>
          <w:bCs/>
          <w:color w:val="2D8FCF"/>
          <w:spacing w:val="6"/>
          <w:sz w:val="40"/>
          <w:szCs w:val="40"/>
        </w:rPr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-7620</wp:posOffset>
                </wp:positionH>
                <wp:positionV relativeFrom="paragraph">
                  <wp:posOffset>15875</wp:posOffset>
                </wp:positionV>
                <wp:extent cx="3859530" cy="291465"/>
                <wp:effectExtent l="0" t="0" r="7620" b="13335"/>
                <wp:wrapNone/>
                <wp:docPr id="8" name="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9530" cy="29146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6C976"/>
                            </a:gs>
                            <a:gs pos="100000">
                              <a:srgbClr val="F6C976">
                                <a:gamma/>
                                <a:tint val="20000"/>
                                <a:invGamma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txbx>
                        <w:txbxContent>
                          <w:p w14:paraId="539A5A19">
                            <w:pPr>
                              <w:rPr>
                                <w:rFonts w:ascii="Times New Roman" w:hAnsi="Times New Roman" w:eastAsia="MiSans Medium" w:cs="Times New Roman"/>
                                <w:snapToGrid w:val="0"/>
                                <w:color w:val="774B0C"/>
                                <w:spacing w:val="20"/>
                                <w:kern w:val="0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eastAsia="MiSans Medium" w:cs="Times New Roman"/>
                                <w:snapToGrid w:val="0"/>
                                <w:color w:val="774B0C"/>
                                <w:spacing w:val="20"/>
                                <w:kern w:val="0"/>
                                <w:sz w:val="24"/>
                              </w:rPr>
                              <w:t>The University of Tokyo</w:t>
                            </w:r>
                            <w:r>
                              <w:rPr>
                                <w:rFonts w:hint="eastAsia" w:ascii="Times New Roman" w:hAnsi="Times New Roman" w:eastAsia="MiSans Medium" w:cs="Times New Roman"/>
                                <w:snapToGrid w:val="0"/>
                                <w:color w:val="774B0C"/>
                                <w:spacing w:val="20"/>
                                <w:kern w:val="0"/>
                                <w:sz w:val="24"/>
                              </w:rPr>
                              <w:t>、Waseda University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1" o:spid="_x0000_s1026" o:spt="1" style="position:absolute;left:0pt;margin-left:-0.6pt;margin-top:1.25pt;height:22.95pt;width:303.9pt;z-index:251665408;mso-width-relative:page;mso-height-relative:page;" fillcolor="#F6C976" filled="t" stroked="f" coordsize="21600,21600" o:gfxdata="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O3yqkrXAAAABwEAAA8AAAAAAAAA&#10;AQAgAAAAIgAAAGRycy9kb3ducmV2LnhtbFBLAQIUABQAAAAIAIdO4kC10S8OEgIAADQEAAAOAAAA&#10;AAAAAAEAIAAAACYBAABkcnMvZTJvRG9jLnhtbFBLBQYAAAAABgAGAFkBAACqBQAAAAA=&#10;">
                <v:fill type="gradient" on="t" color2="#FDF4E4" angle="90" focus="100%" focussize="0f,0f" focusposition="65536f,0f"/>
                <v:stroke on="f"/>
                <v:imagedata o:title=""/>
                <o:lock v:ext="edit" aspectratio="f"/>
                <v:textbox>
                  <w:txbxContent>
                    <w:p w14:paraId="539A5A19">
                      <w:pPr>
                        <w:rPr>
                          <w:rFonts w:ascii="Times New Roman" w:hAnsi="Times New Roman" w:eastAsia="MiSans Medium" w:cs="Times New Roman"/>
                          <w:snapToGrid w:val="0"/>
                          <w:color w:val="774B0C"/>
                          <w:spacing w:val="20"/>
                          <w:kern w:val="0"/>
                          <w:sz w:val="24"/>
                        </w:rPr>
                      </w:pPr>
                      <w:r>
                        <w:rPr>
                          <w:rFonts w:ascii="Times New Roman" w:hAnsi="Times New Roman" w:eastAsia="MiSans Medium" w:cs="Times New Roman"/>
                          <w:snapToGrid w:val="0"/>
                          <w:color w:val="774B0C"/>
                          <w:spacing w:val="20"/>
                          <w:kern w:val="0"/>
                          <w:sz w:val="24"/>
                        </w:rPr>
                        <w:t>The University of Tokyo</w:t>
                      </w:r>
                      <w:r>
                        <w:rPr>
                          <w:rFonts w:hint="eastAsia" w:ascii="Times New Roman" w:hAnsi="Times New Roman" w:eastAsia="MiSans Medium" w:cs="Times New Roman"/>
                          <w:snapToGrid w:val="0"/>
                          <w:color w:val="774B0C"/>
                          <w:spacing w:val="20"/>
                          <w:kern w:val="0"/>
                          <w:sz w:val="24"/>
                        </w:rPr>
                        <w:t>、Waseda University</w:t>
                      </w:r>
                    </w:p>
                  </w:txbxContent>
                </v:textbox>
              </v:rect>
            </w:pict>
          </mc:Fallback>
        </mc:AlternateContent>
      </w:r>
    </w:p>
    <w:p w14:paraId="586E5881">
      <w:pPr>
        <w:pStyle w:val="10"/>
        <w:widowControl/>
        <w:spacing w:line="160" w:lineRule="exact"/>
        <w:ind w:firstLineChars="0"/>
        <w:rPr>
          <w:rFonts w:ascii="Arial Narrow" w:hAnsi="Arial Narrow" w:cs="Calibri"/>
          <w:b/>
          <w:bCs/>
          <w:sz w:val="22"/>
          <w:szCs w:val="21"/>
          <w:lang w:val="en-GB"/>
          <w14:ligatures w14:val="standardContextual"/>
        </w:rPr>
      </w:pPr>
    </w:p>
    <w:p w14:paraId="1C463730">
      <w:pPr>
        <w:pStyle w:val="10"/>
        <w:widowControl/>
        <w:spacing w:line="360" w:lineRule="auto"/>
        <w:ind w:firstLineChars="0"/>
        <w:rPr>
          <w:rFonts w:ascii="Arial Narrow" w:hAnsi="Arial Narrow" w:cs="Calibri"/>
          <w:b/>
          <w:bCs/>
          <w:sz w:val="22"/>
          <w:szCs w:val="22"/>
          <w:lang w:val="en-GB"/>
          <w14:ligatures w14:val="standardContextual"/>
        </w:rPr>
      </w:pPr>
    </w:p>
    <w:p w14:paraId="7CAFEBB1">
      <w:pPr>
        <w:pStyle w:val="10"/>
        <w:widowControl/>
        <w:spacing w:line="360" w:lineRule="auto"/>
        <w:ind w:firstLineChars="0"/>
        <w:rPr>
          <w:rFonts w:ascii="Arial Narrow" w:hAnsi="Arial Narrow" w:cstheme="minorBidi"/>
          <w:sz w:val="22"/>
          <w:szCs w:val="22"/>
          <w:lang w:val="en-GB"/>
          <w14:ligatures w14:val="standardContextual"/>
        </w:rPr>
      </w:pPr>
      <w:r>
        <w:rPr>
          <w:rFonts w:ascii="Arial Narrow" w:hAnsi="Arial Narrow" w:cs="Calibri"/>
          <w:b/>
          <w:bCs/>
          <w:sz w:val="22"/>
          <w:szCs w:val="22"/>
          <w:lang w:val="en-GB"/>
          <w14:ligatures w14:val="standardContextual"/>
        </w:rPr>
        <w:t>东京大学：</w:t>
      </w:r>
      <w:r>
        <w:rPr>
          <w:rFonts w:hint="eastAsia" w:ascii="Arial Narrow" w:hAnsi="Arial Narrow" w:cstheme="minorBidi"/>
          <w:sz w:val="22"/>
          <w:szCs w:val="22"/>
          <w:lang w:val="en-GB"/>
          <w14:ligatures w14:val="standardContextual"/>
        </w:rPr>
        <w:t>东京大学（</w:t>
      </w:r>
      <w:r>
        <w:rPr>
          <w:rFonts w:ascii="Arial Narrow" w:hAnsi="Arial Narrow" w:cstheme="minorBidi"/>
          <w:sz w:val="22"/>
          <w:szCs w:val="22"/>
          <w:lang w:val="en-GB"/>
          <w14:ligatures w14:val="standardContextual"/>
        </w:rPr>
        <w:t>The University of Tokyo</w:t>
      </w:r>
      <w:r>
        <w:rPr>
          <w:rFonts w:hint="eastAsia" w:ascii="Arial Narrow" w:hAnsi="Arial Narrow" w:cstheme="minorBidi"/>
          <w:sz w:val="22"/>
          <w:szCs w:val="22"/>
          <w:lang w:val="en-GB"/>
          <w14:ligatures w14:val="standardContextual"/>
        </w:rPr>
        <w:t>）</w:t>
      </w:r>
      <w:r>
        <w:rPr>
          <w:rFonts w:ascii="Arial Narrow" w:hAnsi="Arial Narrow" w:cstheme="minorBidi"/>
          <w:sz w:val="22"/>
          <w:szCs w:val="22"/>
          <w:lang w:val="en-GB"/>
          <w14:ligatures w14:val="standardContextual"/>
        </w:rPr>
        <w:t>，简称东大</w:t>
      </w:r>
      <w:r>
        <w:rPr>
          <w:rFonts w:hint="eastAsia" w:ascii="Arial Narrow" w:hAnsi="Arial Narrow" w:cstheme="minorBidi"/>
          <w:sz w:val="22"/>
          <w:szCs w:val="22"/>
          <w:lang w:val="en-GB"/>
          <w14:ligatures w14:val="standardContextual"/>
        </w:rPr>
        <w:t>，</w:t>
      </w:r>
      <w:r>
        <w:rPr>
          <w:rFonts w:ascii="Arial Narrow" w:hAnsi="Arial Narrow" w:cstheme="minorBidi"/>
          <w:sz w:val="22"/>
          <w:szCs w:val="22"/>
          <w:lang w:val="en-GB"/>
          <w14:ligatures w14:val="standardContextual"/>
        </w:rPr>
        <w:t>创</w:t>
      </w:r>
      <w:r>
        <w:rPr>
          <w:rFonts w:hint="eastAsia" w:ascii="Arial Narrow" w:hAnsi="Arial Narrow" w:cstheme="minorBidi"/>
          <w:sz w:val="22"/>
          <w:szCs w:val="22"/>
          <w14:ligatures w14:val="standardContextual"/>
        </w:rPr>
        <w:t>建</w:t>
      </w:r>
      <w:r>
        <w:rPr>
          <w:rFonts w:ascii="Arial Narrow" w:hAnsi="Arial Narrow" w:cstheme="minorBidi"/>
          <w:sz w:val="22"/>
          <w:szCs w:val="22"/>
          <w:lang w:val="en-GB"/>
          <w14:ligatures w14:val="standardContextual"/>
        </w:rPr>
        <w:t>于1877年，为日本第一所国立大学，亚洲最早的西制大学之一</w:t>
      </w:r>
      <w:r>
        <w:rPr>
          <w:rFonts w:hint="eastAsia" w:ascii="Arial Narrow" w:hAnsi="Arial Narrow" w:cstheme="minorBidi"/>
          <w:sz w:val="22"/>
          <w:szCs w:val="22"/>
          <w:lang w:val="en-GB"/>
          <w14:ligatures w14:val="standardContextual"/>
        </w:rPr>
        <w:t>，</w:t>
      </w:r>
      <w:r>
        <w:rPr>
          <w:rFonts w:ascii="Arial Narrow" w:hAnsi="Arial Narrow" w:cstheme="minorBidi"/>
          <w:sz w:val="22"/>
          <w:szCs w:val="22"/>
          <w:lang w:val="en-GB"/>
          <w14:ligatures w14:val="standardContextual"/>
        </w:rPr>
        <w:t>被誉为日本最高学术殿堂及世界级著名研究型国立综合大</w:t>
      </w:r>
      <w:r>
        <w:rPr>
          <w:rFonts w:hint="eastAsia" w:ascii="Arial Narrow" w:hAnsi="Arial Narrow" w:cstheme="minorBidi"/>
          <w:sz w:val="22"/>
          <w:szCs w:val="22"/>
          <w14:ligatures w14:val="standardContextual"/>
        </w:rPr>
        <w:t>学</w:t>
      </w:r>
      <w:r>
        <w:rPr>
          <w:rFonts w:ascii="Arial Narrow" w:hAnsi="Arial Narrow" w:cstheme="minorBidi"/>
          <w:sz w:val="22"/>
          <w:szCs w:val="22"/>
          <w:lang w:val="en-GB"/>
          <w14:ligatures w14:val="standardContextual"/>
        </w:rPr>
        <w:t>，在日本国内综合实力稳居日本国内第一位，与排名第二位的京都大学共同构成日本科教金字塔的最顶端。</w:t>
      </w:r>
    </w:p>
    <w:p w14:paraId="34B96195">
      <w:pPr>
        <w:pStyle w:val="10"/>
        <w:widowControl/>
        <w:spacing w:line="360" w:lineRule="auto"/>
        <w:ind w:firstLineChars="0"/>
        <w:rPr>
          <w:rFonts w:ascii="Arial Narrow" w:hAnsi="Arial Narrow" w:cstheme="minorBidi"/>
          <w:sz w:val="22"/>
          <w:szCs w:val="22"/>
          <w:lang w:val="en-GB"/>
          <w14:ligatures w14:val="standardContextual"/>
        </w:rPr>
      </w:pPr>
    </w:p>
    <w:p w14:paraId="4CBFFC9C">
      <w:pPr>
        <w:pStyle w:val="10"/>
        <w:widowControl/>
        <w:numPr>
          <w:ilvl w:val="0"/>
          <w:numId w:val="1"/>
        </w:numPr>
        <w:spacing w:line="360" w:lineRule="auto"/>
        <w:ind w:left="357" w:hanging="357" w:firstLineChars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202</w:t>
      </w:r>
      <w:r>
        <w:rPr>
          <w:rFonts w:hint="eastAsia" w:ascii="Arial Narrow" w:hAnsi="Arial Narrow"/>
          <w:sz w:val="22"/>
          <w:szCs w:val="22"/>
        </w:rPr>
        <w:t>5</w:t>
      </w:r>
      <w:r>
        <w:rPr>
          <w:rFonts w:ascii="Arial Narrow" w:hAnsi="Arial Narrow"/>
          <w:sz w:val="22"/>
          <w:szCs w:val="22"/>
        </w:rPr>
        <w:t>年QS世界大学排名第</w:t>
      </w:r>
      <w:r>
        <w:rPr>
          <w:rFonts w:hint="eastAsia" w:ascii="Arial Narrow" w:hAnsi="Arial Narrow"/>
          <w:sz w:val="22"/>
          <w:szCs w:val="22"/>
        </w:rPr>
        <w:t>32</w:t>
      </w:r>
      <w:r>
        <w:rPr>
          <w:rFonts w:ascii="Arial Narrow" w:hAnsi="Arial Narrow"/>
          <w:sz w:val="22"/>
          <w:szCs w:val="22"/>
        </w:rPr>
        <w:t>位</w:t>
      </w:r>
    </w:p>
    <w:p w14:paraId="3D44917D">
      <w:pPr>
        <w:pStyle w:val="10"/>
        <w:widowControl/>
        <w:numPr>
          <w:ilvl w:val="0"/>
          <w:numId w:val="1"/>
        </w:numPr>
        <w:spacing w:line="360" w:lineRule="auto"/>
        <w:ind w:left="357" w:hanging="357" w:firstLineChars="0"/>
        <w:rPr>
          <w:rFonts w:ascii="Arial Narrow" w:hAnsi="Arial Narrow"/>
          <w:sz w:val="22"/>
          <w:szCs w:val="22"/>
        </w:rPr>
      </w:pPr>
      <w:r>
        <w:rPr>
          <w:rFonts w:hint="eastAsia" w:ascii="Arial Narrow" w:hAnsi="Arial Narrow"/>
          <w:sz w:val="22"/>
          <w:szCs w:val="22"/>
        </w:rPr>
        <w:t>2023年QS亚洲地区大学排名第11位</w:t>
      </w:r>
    </w:p>
    <w:p w14:paraId="4E0D9358">
      <w:pPr>
        <w:pStyle w:val="10"/>
        <w:widowControl/>
        <w:numPr>
          <w:ilvl w:val="0"/>
          <w:numId w:val="1"/>
        </w:numPr>
        <w:spacing w:line="360" w:lineRule="auto"/>
        <w:ind w:left="357" w:hanging="357" w:firstLineChars="0"/>
        <w:rPr>
          <w:rFonts w:ascii="Arial Narrow" w:hAnsi="Arial Narrow"/>
          <w:sz w:val="22"/>
          <w:szCs w:val="22"/>
        </w:rPr>
      </w:pPr>
      <w:r>
        <w:rPr>
          <w:rFonts w:hint="eastAsia" w:ascii="Arial Narrow" w:hAnsi="Arial Narrow"/>
          <w:sz w:val="22"/>
          <w:szCs w:val="22"/>
        </w:rPr>
        <w:t>2021 软科世界大学学术排名第24位</w:t>
      </w:r>
    </w:p>
    <w:p w14:paraId="5DB989B9">
      <w:pPr>
        <w:spacing w:line="360" w:lineRule="auto"/>
        <w:ind w:firstLine="437" w:firstLineChars="199"/>
        <w:jc w:val="left"/>
        <w:rPr>
          <w:rFonts w:ascii="Arial Narrow" w:hAnsi="Arial Narrow"/>
        </w:rPr>
      </w:pPr>
    </w:p>
    <w:p w14:paraId="31E568D5">
      <w:pPr>
        <w:autoSpaceDE w:val="0"/>
        <w:autoSpaceDN w:val="0"/>
        <w:adjustRightInd w:val="0"/>
        <w:spacing w:line="360" w:lineRule="auto"/>
        <w:ind w:firstLine="442" w:firstLineChars="200"/>
        <w:jc w:val="left"/>
        <w:rPr>
          <w:rFonts w:ascii="Arial Narrow" w:hAnsi="Arial Narrow" w:cs="Calibri"/>
          <w:bCs/>
        </w:rPr>
      </w:pPr>
      <w:r>
        <w:rPr>
          <w:rFonts w:hint="eastAsia" w:ascii="Arial Narrow" w:hAnsi="Arial Narrow" w:cs="Calibri"/>
          <w:b/>
          <w:bCs/>
        </w:rPr>
        <w:t>早稻田大学</w:t>
      </w:r>
      <w:r>
        <w:rPr>
          <w:rFonts w:ascii="Arial Narrow" w:hAnsi="Arial Narrow" w:cs="Calibri"/>
          <w:b/>
          <w:bCs/>
        </w:rPr>
        <w:t>：</w:t>
      </w:r>
      <w:r>
        <w:rPr>
          <w:rFonts w:hint="eastAsia" w:ascii="Arial Narrow" w:hAnsi="Arial Narrow"/>
        </w:rPr>
        <w:t>早稻田大学（Waseda University） 简称早大，是一所位于日本东京都新宿区的私立综合性研究型大学，创立于1882年，由前首相大隈重信创立。早稻田大学是日本超级国际化大学</w:t>
      </w:r>
      <w:r>
        <w:rPr>
          <w:rFonts w:hint="eastAsia" w:ascii="Arial Narrow" w:hAnsi="Arial Narrow"/>
          <w:lang w:val="en-US"/>
        </w:rPr>
        <w:t>计</w:t>
      </w:r>
      <w:r>
        <w:rPr>
          <w:rFonts w:hint="eastAsia" w:ascii="Arial Narrow" w:hAnsi="Arial Narrow"/>
        </w:rPr>
        <w:t>划成员校，也是学术研究恳谈会、卓越研究生院计划、领先研究生院计划等多个重要学术和研究计划的成员。学校特色包括其广泛的学科设置，如政治经济学、商学、社会科学、教育学、 法学等以及其在机器人研发技术领域的世界领先地位。此外，早稻田大学计算机科学专业还注重实践教学，通过实验、项目等形式，培养学生的动手能力和团队合作</w:t>
      </w:r>
      <w:r>
        <w:rPr>
          <w:rFonts w:hint="eastAsia" w:ascii="Arial Narrow" w:hAnsi="Arial Narrow" w:cs="Calibri"/>
          <w:bCs/>
        </w:rPr>
        <w:t>精神。</w:t>
      </w:r>
    </w:p>
    <w:p w14:paraId="509AE039">
      <w:pPr>
        <w:autoSpaceDE w:val="0"/>
        <w:autoSpaceDN w:val="0"/>
        <w:adjustRightInd w:val="0"/>
        <w:spacing w:line="360" w:lineRule="auto"/>
        <w:ind w:firstLine="440" w:firstLineChars="200"/>
        <w:jc w:val="left"/>
        <w:rPr>
          <w:rFonts w:ascii="Arial Narrow" w:hAnsi="Arial Narrow" w:cs="Calibri"/>
          <w:bCs/>
        </w:rPr>
      </w:pPr>
    </w:p>
    <w:p w14:paraId="7260C7F9">
      <w:pPr>
        <w:pStyle w:val="10"/>
        <w:widowControl/>
        <w:numPr>
          <w:ilvl w:val="0"/>
          <w:numId w:val="1"/>
        </w:numPr>
        <w:spacing w:line="360" w:lineRule="auto"/>
        <w:ind w:left="357" w:hanging="357" w:firstLineChars="0"/>
        <w:rPr>
          <w:rFonts w:ascii="Arial Narrow" w:hAnsi="Arial Narrow"/>
          <w:sz w:val="22"/>
          <w:szCs w:val="22"/>
        </w:rPr>
      </w:pPr>
      <w:r>
        <w:rPr>
          <w:rFonts w:hint="eastAsia" w:ascii="Arial Narrow" w:hAnsi="Arial Narrow"/>
          <w:sz w:val="22"/>
          <w:szCs w:val="22"/>
        </w:rPr>
        <w:t>2025年QS世界大学排名第181位</w:t>
      </w:r>
    </w:p>
    <w:p w14:paraId="05E49BAA">
      <w:pPr>
        <w:pStyle w:val="10"/>
        <w:widowControl/>
        <w:numPr>
          <w:ilvl w:val="0"/>
          <w:numId w:val="1"/>
        </w:numPr>
        <w:spacing w:line="360" w:lineRule="auto"/>
        <w:ind w:left="357" w:hanging="357" w:firstLineChars="0"/>
        <w:rPr>
          <w:rFonts w:ascii="Arial Narrow" w:hAnsi="Arial Narrow"/>
          <w:sz w:val="22"/>
          <w:szCs w:val="22"/>
        </w:rPr>
      </w:pPr>
      <w:r>
        <w:rPr>
          <w:rFonts w:hint="eastAsia" w:ascii="Arial Narrow" w:hAnsi="Arial Narrow"/>
          <w:sz w:val="22"/>
          <w:szCs w:val="22"/>
        </w:rPr>
        <w:t>2017年CWUR世界大学排名位居全球第37位</w:t>
      </w:r>
    </w:p>
    <w:p w14:paraId="2D586970">
      <w:pPr>
        <w:pStyle w:val="10"/>
        <w:widowControl/>
        <w:numPr>
          <w:ilvl w:val="0"/>
          <w:numId w:val="1"/>
        </w:numPr>
        <w:spacing w:line="360" w:lineRule="auto"/>
        <w:ind w:left="357" w:hanging="357" w:firstLineChars="0"/>
        <w:rPr>
          <w:rFonts w:ascii="Arial Narrow" w:hAnsi="Arial Narrow"/>
          <w:sz w:val="22"/>
          <w:szCs w:val="22"/>
        </w:rPr>
      </w:pPr>
      <w:r>
        <w:rPr>
          <w:rFonts w:hint="eastAsia" w:ascii="Arial Narrow" w:hAnsi="Arial Narrow"/>
          <w:sz w:val="22"/>
          <w:szCs w:val="22"/>
        </w:rPr>
        <w:t>日本上市企业就业排行榜列排名日本第2名</w:t>
      </w:r>
    </w:p>
    <w:p w14:paraId="33D1B7CB">
      <w:pPr>
        <w:pStyle w:val="10"/>
        <w:widowControl/>
        <w:numPr>
          <w:ilvl w:val="0"/>
          <w:numId w:val="1"/>
        </w:numPr>
        <w:spacing w:line="360" w:lineRule="auto"/>
        <w:ind w:left="357" w:hanging="357" w:firstLineChars="0"/>
        <w:rPr>
          <w:rFonts w:ascii="Arial Narrow" w:hAnsi="Arial Narrow"/>
          <w:sz w:val="22"/>
          <w:szCs w:val="22"/>
        </w:rPr>
      </w:pPr>
      <w:r>
        <w:rPr>
          <w:rFonts w:hint="eastAsia" w:ascii="Arial Narrow" w:hAnsi="Arial Narrow"/>
          <w:sz w:val="22"/>
          <w:szCs w:val="22"/>
        </w:rPr>
        <w:t>本当に强い大学（东洋经济新报社）第2名</w:t>
      </w:r>
    </w:p>
    <w:p w14:paraId="27C6B18E">
      <w:pPr>
        <w:pStyle w:val="10"/>
        <w:widowControl/>
        <w:numPr>
          <w:ilvl w:val="0"/>
          <w:numId w:val="1"/>
        </w:numPr>
        <w:spacing w:line="360" w:lineRule="auto"/>
        <w:ind w:left="357" w:hanging="357" w:firstLineChars="0"/>
        <w:rPr>
          <w:rFonts w:ascii="Arial Narrow" w:hAnsi="Arial Narrow"/>
          <w:sz w:val="22"/>
          <w:szCs w:val="22"/>
        </w:rPr>
      </w:pPr>
      <w:r>
        <w:rPr>
          <w:rFonts w:hint="eastAsia" w:ascii="Arial Narrow" w:hAnsi="Arial Narrow"/>
          <w:sz w:val="22"/>
          <w:szCs w:val="22"/>
        </w:rPr>
        <w:t>朝日新闻建筑学日本排名第2名</w:t>
      </w:r>
    </w:p>
    <w:p w14:paraId="3F7831CE">
      <w:pPr>
        <w:autoSpaceDE w:val="0"/>
        <w:autoSpaceDN w:val="0"/>
        <w:adjustRightInd w:val="0"/>
        <w:spacing w:line="360" w:lineRule="auto"/>
        <w:jc w:val="left"/>
        <w:rPr>
          <w:rFonts w:ascii="Arial Narrow" w:hAnsi="Arial Narrow" w:cs="Calibri"/>
          <w:bCs/>
        </w:rPr>
      </w:pPr>
    </w:p>
    <w:p w14:paraId="011B8142">
      <w:pPr>
        <w:jc w:val="left"/>
        <w:rPr>
          <w:rFonts w:ascii="Arial" w:hAnsi="Arial" w:eastAsia="微软雅黑" w:cs="Arial"/>
          <w:b/>
          <w:bCs/>
          <w:color w:val="2D8FCF"/>
          <w:spacing w:val="6"/>
          <w:sz w:val="40"/>
          <w:szCs w:val="40"/>
        </w:rPr>
      </w:pPr>
      <w:r>
        <w:rPr>
          <w:rFonts w:hint="eastAsia" w:ascii="Arial" w:hAnsi="Arial" w:eastAsia="微软雅黑" w:cs="Arial"/>
          <w:b/>
          <w:bCs/>
          <w:color w:val="2D8FCF"/>
          <w:spacing w:val="6"/>
          <w:sz w:val="40"/>
          <w:szCs w:val="40"/>
        </w:rPr>
        <w:t>项目概况</w:t>
      </w:r>
    </w:p>
    <w:p w14:paraId="173A7727">
      <w:pPr>
        <w:pStyle w:val="10"/>
        <w:widowControl/>
        <w:spacing w:line="360" w:lineRule="auto"/>
        <w:ind w:firstLine="440"/>
        <w:rPr>
          <w:rFonts w:ascii="Arial Narrow" w:hAnsi="Arial Narrow" w:cstheme="minorBidi"/>
          <w:sz w:val="22"/>
          <w:szCs w:val="22"/>
          <w:lang w:val="en-GB"/>
          <w14:ligatures w14:val="standardContextual"/>
        </w:rPr>
      </w:pPr>
      <w:r>
        <w:rPr>
          <w:rFonts w:ascii="宋体" w:hAnsi="宋体" w:cstheme="minorBidi"/>
          <w:sz w:val="22"/>
          <w:szCs w:val="22"/>
          <w14:ligatures w14:val="standardContextua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-7620</wp:posOffset>
                </wp:positionH>
                <wp:positionV relativeFrom="paragraph">
                  <wp:posOffset>15875</wp:posOffset>
                </wp:positionV>
                <wp:extent cx="2396490" cy="290195"/>
                <wp:effectExtent l="0" t="0" r="3810" b="14605"/>
                <wp:wrapNone/>
                <wp:docPr id="9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6490" cy="29019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6C976"/>
                            </a:gs>
                            <a:gs pos="100000">
                              <a:srgbClr val="F6C976">
                                <a:gamma/>
                                <a:tint val="20000"/>
                                <a:invGamma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txbx>
                        <w:txbxContent>
                          <w:p w14:paraId="25C60D45">
                            <w:pPr>
                              <w:jc w:val="left"/>
                              <w:rPr>
                                <w:rFonts w:ascii="Times New Roman" w:hAnsi="Times New Roman" w:eastAsia="MiSans Medium" w:cs="Times New Roman"/>
                                <w:snapToGrid w:val="0"/>
                                <w:color w:val="774B0C"/>
                                <w:spacing w:val="20"/>
                                <w:kern w:val="0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eastAsia="MiSans Medium" w:cs="Times New Roman"/>
                                <w:snapToGrid w:val="0"/>
                                <w:color w:val="774B0C"/>
                                <w:spacing w:val="20"/>
                                <w:kern w:val="0"/>
                                <w:sz w:val="24"/>
                              </w:rPr>
                              <w:t>Pro</w:t>
                            </w:r>
                            <w:r>
                              <w:rPr>
                                <w:rFonts w:hint="eastAsia" w:ascii="Times New Roman" w:hAnsi="Times New Roman" w:eastAsia="MiSans Medium" w:cs="Times New Roman"/>
                                <w:snapToGrid w:val="0"/>
                                <w:color w:val="774B0C"/>
                                <w:spacing w:val="20"/>
                                <w:kern w:val="0"/>
                                <w:sz w:val="24"/>
                                <w:lang w:val="en-US"/>
                              </w:rPr>
                              <w:t>gram</w:t>
                            </w:r>
                            <w:r>
                              <w:rPr>
                                <w:rFonts w:ascii="Times New Roman" w:hAnsi="Times New Roman" w:eastAsia="MiSans Medium" w:cs="Times New Roman"/>
                                <w:snapToGrid w:val="0"/>
                                <w:color w:val="774B0C"/>
                                <w:spacing w:val="20"/>
                                <w:kern w:val="0"/>
                                <w:sz w:val="24"/>
                              </w:rPr>
                              <w:t xml:space="preserve"> Overview</w:t>
                            </w:r>
                          </w:p>
                          <w:p w14:paraId="39F7D8AC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4" o:spid="_x0000_s1026" o:spt="1" style="position:absolute;left:0pt;margin-left:-0.6pt;margin-top:1.25pt;height:22.85pt;width:188.7pt;z-index:251666432;mso-width-relative:page;mso-height-relative:page;" fillcolor="#F6C976" filled="t" stroked="f" coordsize="21600,21600" o:gfxdata="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C70sonXAAAABwEAAA8AAAAAAAAA&#10;AQAgAAAAIgAAAGRycy9kb3ducmV2LnhtbFBLAQIUABQAAAAIAIdO4kBeCp/REgIAADQEAAAOAAAA&#10;AAAAAAEAIAAAACYBAABkcnMvZTJvRG9jLnhtbFBLBQYAAAAABgAGAFkBAACqBQAAAAA=&#10;">
                <v:fill type="gradient" on="t" color2="#FDF4E4" angle="90" focus="100%" focussize="0f,0f" focusposition="65536f,0f"/>
                <v:stroke on="f"/>
                <v:imagedata o:title=""/>
                <o:lock v:ext="edit" aspectratio="f"/>
                <v:textbox>
                  <w:txbxContent>
                    <w:p w14:paraId="25C60D45">
                      <w:pPr>
                        <w:jc w:val="left"/>
                        <w:rPr>
                          <w:rFonts w:ascii="Times New Roman" w:hAnsi="Times New Roman" w:eastAsia="MiSans Medium" w:cs="Times New Roman"/>
                          <w:snapToGrid w:val="0"/>
                          <w:color w:val="774B0C"/>
                          <w:spacing w:val="20"/>
                          <w:kern w:val="0"/>
                          <w:sz w:val="24"/>
                        </w:rPr>
                      </w:pPr>
                      <w:r>
                        <w:rPr>
                          <w:rFonts w:ascii="Times New Roman" w:hAnsi="Times New Roman" w:eastAsia="MiSans Medium" w:cs="Times New Roman"/>
                          <w:snapToGrid w:val="0"/>
                          <w:color w:val="774B0C"/>
                          <w:spacing w:val="20"/>
                          <w:kern w:val="0"/>
                          <w:sz w:val="24"/>
                        </w:rPr>
                        <w:t>Pro</w:t>
                      </w:r>
                      <w:r>
                        <w:rPr>
                          <w:rFonts w:hint="eastAsia" w:ascii="Times New Roman" w:hAnsi="Times New Roman" w:eastAsia="MiSans Medium" w:cs="Times New Roman"/>
                          <w:snapToGrid w:val="0"/>
                          <w:color w:val="774B0C"/>
                          <w:spacing w:val="20"/>
                          <w:kern w:val="0"/>
                          <w:sz w:val="24"/>
                          <w:lang w:val="en-US"/>
                        </w:rPr>
                        <w:t>gram</w:t>
                      </w:r>
                      <w:r>
                        <w:rPr>
                          <w:rFonts w:ascii="Times New Roman" w:hAnsi="Times New Roman" w:eastAsia="MiSans Medium" w:cs="Times New Roman"/>
                          <w:snapToGrid w:val="0"/>
                          <w:color w:val="774B0C"/>
                          <w:spacing w:val="20"/>
                          <w:kern w:val="0"/>
                          <w:sz w:val="24"/>
                        </w:rPr>
                        <w:t xml:space="preserve"> Overview</w:t>
                      </w:r>
                    </w:p>
                    <w:p w14:paraId="39F7D8AC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38F9D329">
      <w:pPr>
        <w:pStyle w:val="10"/>
        <w:widowControl/>
        <w:spacing w:line="360" w:lineRule="auto"/>
        <w:ind w:firstLine="440"/>
        <w:rPr>
          <w:rFonts w:ascii="Arial Narrow" w:hAnsi="Arial Narrow" w:cstheme="minorBidi"/>
          <w:sz w:val="22"/>
          <w:szCs w:val="22"/>
          <w:lang w:val="en-GB"/>
          <w14:ligatures w14:val="standardContextual"/>
        </w:rPr>
      </w:pPr>
    </w:p>
    <w:p w14:paraId="2DA4EA1E">
      <w:pPr>
        <w:pStyle w:val="10"/>
        <w:widowControl/>
        <w:spacing w:line="360" w:lineRule="auto"/>
        <w:ind w:firstLine="440"/>
        <w:rPr>
          <w:rFonts w:ascii="Arial Narrow" w:hAnsi="Arial Narrow" w:cstheme="minorBidi"/>
          <w:sz w:val="22"/>
          <w:szCs w:val="22"/>
          <w:lang w:val="en-GB"/>
          <w14:ligatures w14:val="standardContextual"/>
        </w:rPr>
      </w:pPr>
      <w:r>
        <w:rPr>
          <w:rFonts w:ascii="Arial Narrow" w:hAnsi="Arial Narrow" w:cstheme="minorBidi"/>
          <w:sz w:val="22"/>
          <w:szCs w:val="22"/>
          <w:lang w:val="en-GB"/>
          <w14:ligatures w14:val="standardContextual"/>
        </w:rPr>
        <w:t>本项目力求通过</w:t>
      </w:r>
      <w:r>
        <w:rPr>
          <w:rFonts w:ascii="Arial Narrow" w:hAnsi="Arial Narrow" w:cstheme="minorBidi"/>
          <w:sz w:val="22"/>
          <w:szCs w:val="22"/>
          <w14:ligatures w14:val="standardContextual"/>
        </w:rPr>
        <w:t>日本</w:t>
      </w:r>
      <w:r>
        <w:rPr>
          <w:rFonts w:ascii="Arial Narrow" w:hAnsi="Arial Narrow" w:cstheme="minorBidi"/>
          <w:sz w:val="22"/>
          <w:szCs w:val="22"/>
          <w:lang w:val="en-GB"/>
          <w14:ligatures w14:val="standardContextual"/>
        </w:rPr>
        <w:t>名校</w:t>
      </w:r>
      <w:r>
        <w:rPr>
          <w:rFonts w:hint="eastAsia" w:ascii="Arial Narrow" w:hAnsi="Arial Narrow" w:cstheme="minorBidi"/>
          <w:sz w:val="22"/>
          <w:szCs w:val="22"/>
          <w:lang w:val="en-GB"/>
          <w14:ligatures w14:val="standardContextual"/>
        </w:rPr>
        <w:t>大学课程</w:t>
      </w:r>
      <w:r>
        <w:rPr>
          <w:rFonts w:ascii="Arial Narrow" w:hAnsi="Arial Narrow" w:cstheme="minorBidi"/>
          <w:sz w:val="22"/>
          <w:szCs w:val="22"/>
          <w:lang w:val="en-GB"/>
          <w14:ligatures w14:val="standardContextual"/>
        </w:rPr>
        <w:t>、文化体验等安排让学生全方位的了解一个真实的日本。</w:t>
      </w:r>
      <w:r>
        <w:rPr>
          <w:rFonts w:hint="eastAsia" w:ascii="Arial Narrow" w:hAnsi="Arial Narrow" w:cstheme="minorBidi"/>
          <w:sz w:val="22"/>
          <w:szCs w:val="22"/>
          <w:lang w:val="en-GB"/>
          <w14:ligatures w14:val="standardContextual"/>
        </w:rPr>
        <w:t>“</w:t>
      </w:r>
      <w:r>
        <w:rPr>
          <w:rFonts w:ascii="Arial Narrow" w:hAnsi="Arial Narrow" w:cstheme="minorBidi"/>
          <w:sz w:val="22"/>
          <w:szCs w:val="22"/>
          <w:lang w:val="en-GB"/>
        </w:rPr>
        <w:t>读万卷书，行万里路</w:t>
      </w:r>
      <w:r>
        <w:rPr>
          <w:rFonts w:hint="eastAsia" w:ascii="Arial Narrow" w:hAnsi="Arial Narrow" w:cstheme="minorBidi"/>
          <w:sz w:val="22"/>
          <w:szCs w:val="22"/>
          <w:lang w:val="en-GB"/>
          <w14:ligatures w14:val="standardContextual"/>
        </w:rPr>
        <w:t>”</w:t>
      </w:r>
      <w:r>
        <w:rPr>
          <w:rFonts w:ascii="Arial Narrow" w:hAnsi="Arial Narrow" w:cstheme="minorBidi"/>
          <w:sz w:val="22"/>
          <w:szCs w:val="22"/>
          <w:lang w:val="en-GB"/>
          <w14:ligatures w14:val="standardContextual"/>
        </w:rPr>
        <w:t>这句中国古训强调了通过阅读和旅行来开拓视野</w:t>
      </w:r>
      <w:r>
        <w:rPr>
          <w:rFonts w:hint="eastAsia" w:ascii="Arial Narrow" w:hAnsi="Arial Narrow" w:cstheme="minorBidi"/>
          <w:sz w:val="22"/>
          <w:szCs w:val="22"/>
          <w:lang w:val="en-GB"/>
          <w14:ligatures w14:val="standardContextual"/>
        </w:rPr>
        <w:t>、</w:t>
      </w:r>
      <w:r>
        <w:rPr>
          <w:rFonts w:ascii="Arial Narrow" w:hAnsi="Arial Narrow" w:cstheme="minorBidi"/>
          <w:sz w:val="22"/>
          <w:szCs w:val="22"/>
          <w:lang w:val="en-GB"/>
          <w14:ligatures w14:val="standardContextual"/>
        </w:rPr>
        <w:t>提高自我境界。</w:t>
      </w:r>
      <w:r>
        <w:rPr>
          <w:rFonts w:hint="eastAsia" w:ascii="Arial Narrow" w:hAnsi="Arial Narrow" w:cstheme="minorBidi"/>
          <w:sz w:val="22"/>
          <w:szCs w:val="22"/>
          <w:lang w:val="en-GB"/>
          <w14:ligatures w14:val="standardContextual"/>
        </w:rPr>
        <w:t>通过短暂8天的访学活动，全面而深刻的使同学们从学习中提升各方面能力和素养，磨砺意志，培养学生们的独立精神和自我管理能力，开拓国际视野。通过课程使学生更加深入地了解日本文化和科技发展，感知日本礼仪文化，鼓励学生在课堂上发挥创新精神。</w:t>
      </w:r>
    </w:p>
    <w:p w14:paraId="11648FE4">
      <w:pPr>
        <w:pStyle w:val="10"/>
        <w:widowControl/>
        <w:spacing w:line="360" w:lineRule="auto"/>
        <w:ind w:firstLine="440"/>
        <w:rPr>
          <w:rFonts w:ascii="Arial Narrow" w:hAnsi="Arial Narrow" w:cstheme="minorBidi"/>
          <w:sz w:val="22"/>
          <w:szCs w:val="22"/>
          <w:lang w:val="en-GB"/>
          <w14:ligatures w14:val="standardContextual"/>
        </w:rPr>
      </w:pPr>
    </w:p>
    <w:p w14:paraId="595CA55A">
      <w:pPr>
        <w:jc w:val="left"/>
        <w:rPr>
          <w:rFonts w:ascii="Arial" w:hAnsi="Arial" w:eastAsia="微软雅黑" w:cs="Arial"/>
          <w:b/>
          <w:bCs/>
          <w:color w:val="2D8FCF"/>
          <w:spacing w:val="6"/>
        </w:rPr>
      </w:pPr>
    </w:p>
    <w:p w14:paraId="524044D6">
      <w:pPr>
        <w:jc w:val="left"/>
        <w:rPr>
          <w:rFonts w:ascii="Arial" w:hAnsi="Arial" w:eastAsia="微软雅黑" w:cs="Arial"/>
          <w:b/>
          <w:bCs/>
          <w:color w:val="2D8FCF"/>
          <w:spacing w:val="6"/>
          <w:sz w:val="40"/>
          <w:szCs w:val="40"/>
        </w:rPr>
      </w:pPr>
      <w:r>
        <w:rPr>
          <w:rFonts w:hint="eastAsia" w:ascii="Arial" w:hAnsi="Arial" w:eastAsia="微软雅黑" w:cs="Arial"/>
          <w:b/>
          <w:bCs/>
          <w:color w:val="2D8FCF"/>
          <w:spacing w:val="6"/>
          <w:sz w:val="40"/>
          <w:szCs w:val="40"/>
        </w:rPr>
        <w:t>项目特色</w:t>
      </w:r>
    </w:p>
    <w:p w14:paraId="069DA91A">
      <w:pPr>
        <w:jc w:val="left"/>
        <w:rPr>
          <w:rFonts w:ascii="Arial" w:hAnsi="Arial" w:eastAsia="微软雅黑" w:cs="Arial"/>
          <w:b/>
          <w:bCs/>
          <w:color w:val="2D8FCF"/>
          <w:spacing w:val="6"/>
          <w:sz w:val="40"/>
          <w:szCs w:val="40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-7620</wp:posOffset>
                </wp:positionH>
                <wp:positionV relativeFrom="paragraph">
                  <wp:posOffset>15875</wp:posOffset>
                </wp:positionV>
                <wp:extent cx="2396490" cy="291465"/>
                <wp:effectExtent l="0" t="0" r="3810" b="13335"/>
                <wp:wrapNone/>
                <wp:docPr id="10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6490" cy="29146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6C976"/>
                            </a:gs>
                            <a:gs pos="100000">
                              <a:srgbClr val="F6C976">
                                <a:gamma/>
                                <a:tint val="20000"/>
                                <a:invGamma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txbx>
                        <w:txbxContent>
                          <w:p w14:paraId="5A00592D">
                            <w:pPr>
                              <w:jc w:val="left"/>
                              <w:rPr>
                                <w:rFonts w:ascii="Times New Roman" w:hAnsi="Times New Roman" w:eastAsia="MiSans Medium" w:cs="Times New Roman"/>
                                <w:snapToGrid w:val="0"/>
                                <w:color w:val="774B0C"/>
                                <w:spacing w:val="20"/>
                                <w:kern w:val="0"/>
                                <w:sz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MiSans Medium" w:cs="Times New Roman"/>
                                <w:snapToGrid w:val="0"/>
                                <w:color w:val="774B0C"/>
                                <w:spacing w:val="20"/>
                                <w:kern w:val="0"/>
                                <w:sz w:val="24"/>
                              </w:rPr>
                              <w:t>Program Highlights</w:t>
                            </w:r>
                          </w:p>
                          <w:p w14:paraId="5A69FE92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6" o:spid="_x0000_s1026" o:spt="1" style="position:absolute;left:0pt;margin-left:-0.6pt;margin-top:1.25pt;height:22.95pt;width:188.7pt;z-index:251667456;mso-width-relative:page;mso-height-relative:page;" fillcolor="#F6C976" filled="t" stroked="f" coordsize="21600,21600" o:gfxdata="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Pf9uFNcAAAAHAQAADwAAAAAAAAAB&#10;ACAAAAAiAAAAZHJzL2Rvd25yZXYueG1sUEsBAhQAFAAAAAgAh07iQKoPS0ERAgAANQQAAA4AAAAA&#10;AAAAAQAgAAAAJgEAAGRycy9lMm9Eb2MueG1sUEsFBgAAAAAGAAYAWQEAAKkFAAAAAA==&#10;">
                <v:fill type="gradient" on="t" color2="#FDF4E4" angle="90" focus="100%" focussize="0f,0f" focusposition="65536f,0f"/>
                <v:stroke on="f"/>
                <v:imagedata o:title=""/>
                <o:lock v:ext="edit" aspectratio="f"/>
                <v:textbox>
                  <w:txbxContent>
                    <w:p w14:paraId="5A00592D">
                      <w:pPr>
                        <w:jc w:val="left"/>
                        <w:rPr>
                          <w:rFonts w:ascii="Times New Roman" w:hAnsi="Times New Roman" w:eastAsia="MiSans Medium" w:cs="Times New Roman"/>
                          <w:snapToGrid w:val="0"/>
                          <w:color w:val="774B0C"/>
                          <w:spacing w:val="20"/>
                          <w:kern w:val="0"/>
                          <w:sz w:val="24"/>
                        </w:rPr>
                      </w:pPr>
                      <w:r>
                        <w:rPr>
                          <w:rFonts w:hint="eastAsia" w:ascii="Times New Roman" w:hAnsi="Times New Roman" w:eastAsia="MiSans Medium" w:cs="Times New Roman"/>
                          <w:snapToGrid w:val="0"/>
                          <w:color w:val="774B0C"/>
                          <w:spacing w:val="20"/>
                          <w:kern w:val="0"/>
                          <w:sz w:val="24"/>
                        </w:rPr>
                        <w:t>Program Highlights</w:t>
                      </w:r>
                    </w:p>
                    <w:p w14:paraId="5A69FE92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96CF860">
      <w:pPr>
        <w:spacing w:line="160" w:lineRule="exact"/>
        <w:jc w:val="left"/>
        <w:rPr>
          <w:rFonts w:ascii="Arial" w:hAnsi="Arial" w:eastAsia="微软雅黑" w:cs="Arial"/>
          <w:b/>
          <w:bCs/>
          <w:color w:val="2D8FCF"/>
          <w:spacing w:val="6"/>
        </w:rPr>
      </w:pPr>
    </w:p>
    <w:p w14:paraId="148161FB">
      <w:pPr>
        <w:pStyle w:val="9"/>
        <w:spacing w:line="360" w:lineRule="auto"/>
        <w:ind w:left="357" w:firstLine="0" w:firstLineChars="0"/>
        <w:rPr>
          <w:rFonts w:ascii="Arial Narrow" w:hAnsi="Arial Narrow"/>
          <w:sz w:val="22"/>
          <w:szCs w:val="22"/>
        </w:rPr>
      </w:pPr>
    </w:p>
    <w:p w14:paraId="42988B43">
      <w:pPr>
        <w:pStyle w:val="9"/>
        <w:numPr>
          <w:ilvl w:val="0"/>
          <w:numId w:val="2"/>
        </w:numPr>
        <w:spacing w:line="360" w:lineRule="auto"/>
        <w:ind w:left="357" w:hanging="357" w:firstLineChars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【名校课程】</w:t>
      </w:r>
      <w:r>
        <w:rPr>
          <w:rFonts w:hint="eastAsia" w:ascii="宋体" w:hAnsi="宋体" w:cstheme="minorBidi"/>
          <w:sz w:val="22"/>
          <w:szCs w:val="22"/>
          <w:lang w:val="en-GB"/>
        </w:rPr>
        <w:t>东京大学、</w:t>
      </w:r>
      <w:r>
        <w:rPr>
          <w:rFonts w:hint="eastAsia" w:ascii="宋体" w:hAnsi="宋体" w:cstheme="minorBidi"/>
          <w:sz w:val="22"/>
          <w:szCs w:val="22"/>
        </w:rPr>
        <w:t>早稻田大学均为</w:t>
      </w:r>
      <w:r>
        <w:rPr>
          <w:rFonts w:hint="eastAsia" w:ascii="宋体" w:hAnsi="宋体" w:cstheme="minorBidi"/>
          <w:sz w:val="22"/>
          <w:szCs w:val="22"/>
          <w:lang w:val="en-GB"/>
        </w:rPr>
        <w:t>日本名校，其教学质量与学术声誉享誉全球。</w:t>
      </w:r>
    </w:p>
    <w:p w14:paraId="757B4F10">
      <w:pPr>
        <w:pStyle w:val="9"/>
        <w:numPr>
          <w:ilvl w:val="0"/>
          <w:numId w:val="2"/>
        </w:numPr>
        <w:spacing w:line="360" w:lineRule="auto"/>
        <w:ind w:left="357" w:hanging="357" w:firstLineChars="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【留学铺垫】</w:t>
      </w:r>
      <w:r>
        <w:rPr>
          <w:rFonts w:ascii="Arial Narrow" w:hAnsi="Arial Narrow"/>
          <w:sz w:val="22"/>
          <w:szCs w:val="22"/>
        </w:rPr>
        <w:t>通过项目学习深入了解日本的学习方式与文化，深度适应国外授课方式及课堂，为后续进一步出国深造打下良好基础。</w:t>
      </w:r>
    </w:p>
    <w:p w14:paraId="1695017D">
      <w:pPr>
        <w:pStyle w:val="9"/>
        <w:numPr>
          <w:ilvl w:val="0"/>
          <w:numId w:val="2"/>
        </w:numPr>
        <w:spacing w:line="360" w:lineRule="auto"/>
        <w:ind w:left="357" w:hanging="357" w:firstLineChars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【</w:t>
      </w:r>
      <w:r>
        <w:rPr>
          <w:rFonts w:hint="eastAsia" w:ascii="Arial Narrow" w:hAnsi="Arial Narrow"/>
          <w:b/>
          <w:bCs/>
          <w:sz w:val="22"/>
          <w:szCs w:val="22"/>
        </w:rPr>
        <w:t>结业</w:t>
      </w:r>
      <w:r>
        <w:rPr>
          <w:rFonts w:ascii="Arial Narrow" w:hAnsi="Arial Narrow"/>
          <w:b/>
          <w:bCs/>
          <w:sz w:val="22"/>
          <w:szCs w:val="22"/>
        </w:rPr>
        <w:t>证书】</w:t>
      </w:r>
      <w:r>
        <w:rPr>
          <w:rFonts w:ascii="Arial Narrow" w:hAnsi="Arial Narrow"/>
          <w:sz w:val="22"/>
          <w:szCs w:val="22"/>
        </w:rPr>
        <w:t>项目</w:t>
      </w:r>
      <w:r>
        <w:rPr>
          <w:rFonts w:hint="eastAsia" w:ascii="Arial Narrow" w:hAnsi="Arial Narrow"/>
          <w:sz w:val="22"/>
          <w:szCs w:val="22"/>
        </w:rPr>
        <w:t>结束后</w:t>
      </w:r>
      <w:r>
        <w:rPr>
          <w:rFonts w:ascii="Arial Narrow" w:hAnsi="Arial Narrow"/>
          <w:sz w:val="22"/>
          <w:szCs w:val="22"/>
        </w:rPr>
        <w:t>同学</w:t>
      </w:r>
      <w:r>
        <w:rPr>
          <w:rFonts w:hint="eastAsia" w:ascii="Arial Narrow" w:hAnsi="Arial Narrow"/>
          <w:sz w:val="22"/>
          <w:szCs w:val="22"/>
        </w:rPr>
        <w:t>将</w:t>
      </w:r>
      <w:r>
        <w:rPr>
          <w:rFonts w:ascii="Arial Narrow" w:hAnsi="Arial Narrow"/>
          <w:sz w:val="22"/>
          <w:szCs w:val="22"/>
        </w:rPr>
        <w:t>获得东京大学</w:t>
      </w:r>
      <w:r>
        <w:rPr>
          <w:rFonts w:hint="eastAsia" w:ascii="Arial Narrow" w:hAnsi="Arial Narrow"/>
          <w:sz w:val="22"/>
          <w:szCs w:val="22"/>
        </w:rPr>
        <w:t>结课</w:t>
      </w:r>
      <w:r>
        <w:rPr>
          <w:rFonts w:ascii="Arial Narrow" w:hAnsi="Arial Narrow"/>
          <w:sz w:val="22"/>
          <w:szCs w:val="22"/>
        </w:rPr>
        <w:t>证书 。</w:t>
      </w:r>
    </w:p>
    <w:p w14:paraId="2C5F7BA2">
      <w:pPr>
        <w:pStyle w:val="9"/>
        <w:numPr>
          <w:ilvl w:val="0"/>
          <w:numId w:val="2"/>
        </w:numPr>
        <w:spacing w:line="360" w:lineRule="auto"/>
        <w:ind w:left="357" w:hanging="357" w:firstLineChars="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【</w:t>
      </w:r>
      <w:r>
        <w:rPr>
          <w:rFonts w:hint="eastAsia" w:ascii="Arial Narrow" w:hAnsi="Arial Narrow"/>
          <w:b/>
          <w:bCs/>
          <w:sz w:val="22"/>
          <w:szCs w:val="22"/>
        </w:rPr>
        <w:t>扩宽国际视野</w:t>
      </w:r>
      <w:r>
        <w:rPr>
          <w:rFonts w:ascii="Arial Narrow" w:hAnsi="Arial Narrow"/>
          <w:b/>
          <w:bCs/>
          <w:sz w:val="22"/>
          <w:szCs w:val="22"/>
        </w:rPr>
        <w:t>】</w:t>
      </w:r>
      <w:r>
        <w:rPr>
          <w:rFonts w:hint="eastAsia" w:ascii="Arial Narrow" w:hAnsi="Arial Narrow"/>
          <w:sz w:val="22"/>
          <w:szCs w:val="22"/>
        </w:rPr>
        <w:t>感受不同文化，打破认知框架，拓宽国际视野。</w:t>
      </w:r>
    </w:p>
    <w:p w14:paraId="6D66E8CE">
      <w:pPr>
        <w:jc w:val="left"/>
        <w:rPr>
          <w:rFonts w:ascii="Arial" w:hAnsi="Arial" w:eastAsia="微软雅黑" w:cs="Arial"/>
          <w:b/>
          <w:bCs/>
          <w:color w:val="2D8FCF"/>
          <w:spacing w:val="6"/>
          <w:sz w:val="40"/>
          <w:szCs w:val="40"/>
        </w:rPr>
      </w:pPr>
    </w:p>
    <w:p w14:paraId="1FFE2338">
      <w:pPr>
        <w:jc w:val="left"/>
        <w:rPr>
          <w:rFonts w:ascii="Arial" w:hAnsi="Arial" w:eastAsia="微软雅黑" w:cs="Arial"/>
          <w:b/>
          <w:bCs/>
          <w:color w:val="2D8FCF"/>
          <w:spacing w:val="6"/>
          <w:sz w:val="40"/>
          <w:szCs w:val="40"/>
        </w:rPr>
      </w:pPr>
      <w:r>
        <w:rPr>
          <w:rFonts w:hint="eastAsia" w:ascii="Arial" w:hAnsi="Arial" w:eastAsia="微软雅黑" w:cs="Arial"/>
          <w:b/>
          <w:bCs/>
          <w:color w:val="2D8FCF"/>
          <w:spacing w:val="6"/>
          <w:sz w:val="40"/>
          <w:szCs w:val="40"/>
        </w:rPr>
        <w:t>项目详情</w:t>
      </w:r>
    </w:p>
    <w:p w14:paraId="7399E2E6">
      <w:pPr>
        <w:jc w:val="left"/>
        <w:rPr>
          <w:rFonts w:ascii="Arial" w:hAnsi="Arial" w:eastAsia="微软雅黑" w:cs="Arial"/>
          <w:b/>
          <w:bCs/>
          <w:color w:val="2D8FCF"/>
          <w:spacing w:val="6"/>
          <w:sz w:val="40"/>
          <w:szCs w:val="40"/>
          <w:lang w:val="en-US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-7620</wp:posOffset>
                </wp:positionH>
                <wp:positionV relativeFrom="paragraph">
                  <wp:posOffset>15875</wp:posOffset>
                </wp:positionV>
                <wp:extent cx="2396490" cy="291465"/>
                <wp:effectExtent l="0" t="0" r="3810" b="13335"/>
                <wp:wrapNone/>
                <wp:docPr id="11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6490" cy="29146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6C976"/>
                            </a:gs>
                            <a:gs pos="100000">
                              <a:srgbClr val="F6C976">
                                <a:gamma/>
                                <a:tint val="20000"/>
                                <a:invGamma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txbx>
                        <w:txbxContent>
                          <w:p w14:paraId="5DBC2E32">
                            <w:pPr>
                              <w:rPr>
                                <w:rFonts w:ascii="Times New Roman" w:hAnsi="Times New Roman" w:cs="Times New Roman"/>
                                <w:color w:val="774B0C"/>
                              </w:rPr>
                            </w:pPr>
                            <w:r>
                              <w:rPr>
                                <w:rFonts w:ascii="Times New Roman" w:hAnsi="Times New Roman" w:eastAsia="MiSans Medium" w:cs="Times New Roman"/>
                                <w:color w:val="774B0C"/>
                                <w:spacing w:val="23"/>
                                <w:sz w:val="24"/>
                              </w:rPr>
                              <w:t>Program Details</w:t>
                            </w:r>
                          </w:p>
                          <w:p w14:paraId="17450C95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7" o:spid="_x0000_s1026" o:spt="1" style="position:absolute;left:0pt;margin-left:-0.6pt;margin-top:1.25pt;height:22.95pt;width:188.7pt;z-index:251668480;mso-width-relative:page;mso-height-relative:page;" fillcolor="#F6C976" filled="t" stroked="f" coordsize="21600,21600" o:gfxdata="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D3/bhTXAAAABwEAAA8AAAAAAAAA&#10;AQAgAAAAIgAAAGRycy9kb3ducmV2LnhtbFBLAQIUABQAAAAIAIdO4kBahnlbEgIAADUEAAAOAAAA&#10;AAAAAAEAIAAAACYBAABkcnMvZTJvRG9jLnhtbFBLBQYAAAAABgAGAFkBAACqBQAAAAA=&#10;">
                <v:fill type="gradient" on="t" color2="#FDF4E4" angle="90" focus="100%" focussize="0f,0f" focusposition="65536f,0f"/>
                <v:stroke on="f"/>
                <v:imagedata o:title=""/>
                <o:lock v:ext="edit" aspectratio="f"/>
                <v:textbox>
                  <w:txbxContent>
                    <w:p w14:paraId="5DBC2E32">
                      <w:pPr>
                        <w:rPr>
                          <w:rFonts w:ascii="Times New Roman" w:hAnsi="Times New Roman" w:cs="Times New Roman"/>
                          <w:color w:val="774B0C"/>
                        </w:rPr>
                      </w:pPr>
                      <w:r>
                        <w:rPr>
                          <w:rFonts w:ascii="Times New Roman" w:hAnsi="Times New Roman" w:eastAsia="MiSans Medium" w:cs="Times New Roman"/>
                          <w:color w:val="774B0C"/>
                          <w:spacing w:val="23"/>
                          <w:sz w:val="24"/>
                        </w:rPr>
                        <w:t>Program Details</w:t>
                      </w:r>
                    </w:p>
                    <w:p w14:paraId="17450C95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71A27D4D">
      <w:pPr>
        <w:spacing w:line="360" w:lineRule="auto"/>
        <w:jc w:val="left"/>
        <w:rPr>
          <w:rFonts w:ascii="Arial Narrow" w:hAnsi="Arial Narrow"/>
          <w:b/>
          <w:bCs/>
        </w:rPr>
      </w:pPr>
    </w:p>
    <w:p w14:paraId="01ADD49C">
      <w:pPr>
        <w:spacing w:line="360" w:lineRule="auto"/>
        <w:jc w:val="left"/>
        <w:rPr>
          <w:rFonts w:ascii="Arial Narrow" w:hAnsi="Arial Narrow" w:cs="Calibri"/>
        </w:rPr>
      </w:pPr>
      <w:r>
        <w:rPr>
          <w:rFonts w:ascii="Arial Narrow" w:hAnsi="Arial Narrow"/>
          <w:b/>
          <w:bCs/>
        </w:rPr>
        <w:t>【项目时间】</w:t>
      </w:r>
      <w:r>
        <w:rPr>
          <w:rFonts w:hint="eastAsia" w:ascii="Arial Narrow" w:hAnsi="Arial Narrow" w:cs="Calibri"/>
        </w:rPr>
        <w:t>2025年1月20日-1月27日（8天)</w:t>
      </w:r>
    </w:p>
    <w:p w14:paraId="04C20BDD">
      <w:pPr>
        <w:spacing w:line="360" w:lineRule="auto"/>
        <w:jc w:val="left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【项目内容】</w:t>
      </w:r>
    </w:p>
    <w:p w14:paraId="192FB633">
      <w:pPr>
        <w:pStyle w:val="9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="Arial Narrow" w:hAnsi="Arial Narrow"/>
          <w:b/>
          <w:bCs/>
          <w:sz w:val="22"/>
          <w:szCs w:val="22"/>
        </w:rPr>
      </w:pPr>
      <w:r>
        <w:rPr>
          <w:rFonts w:hint="eastAsia" w:ascii="Arial Narrow" w:hAnsi="Arial Narrow"/>
          <w:b/>
          <w:bCs/>
          <w:sz w:val="22"/>
          <w:szCs w:val="22"/>
        </w:rPr>
        <w:t>名校课程</w:t>
      </w:r>
    </w:p>
    <w:p w14:paraId="3793AD92">
      <w:pPr>
        <w:pStyle w:val="9"/>
        <w:widowControl/>
        <w:numPr>
          <w:ilvl w:val="0"/>
          <w:numId w:val="4"/>
        </w:numPr>
        <w:spacing w:line="360" w:lineRule="auto"/>
        <w:ind w:left="777" w:hanging="357" w:firstLineChars="0"/>
        <w:jc w:val="left"/>
        <w:rPr>
          <w:rFonts w:ascii="Arial Narrow" w:hAnsi="Arial Narrow"/>
          <w:b/>
          <w:bCs/>
          <w:sz w:val="22"/>
          <w:szCs w:val="22"/>
        </w:rPr>
      </w:pPr>
      <w:r>
        <w:rPr>
          <w:rFonts w:hint="eastAsia" w:ascii="Arial Narrow" w:hAnsi="Arial Narrow"/>
          <w:b/>
          <w:bCs/>
          <w:sz w:val="22"/>
          <w:szCs w:val="22"/>
        </w:rPr>
        <w:t>东京大学</w:t>
      </w:r>
    </w:p>
    <w:p w14:paraId="46B952F4">
      <w:pPr>
        <w:pStyle w:val="9"/>
        <w:widowControl/>
        <w:numPr>
          <w:ilvl w:val="0"/>
          <w:numId w:val="5"/>
        </w:numPr>
        <w:spacing w:line="360" w:lineRule="auto"/>
        <w:ind w:left="1134" w:hanging="357" w:firstLineChars="0"/>
        <w:jc w:val="left"/>
        <w:rPr>
          <w:rFonts w:ascii="Arial Narrow" w:hAnsi="Arial Narrow"/>
          <w:b/>
          <w:bCs/>
          <w:sz w:val="22"/>
          <w:szCs w:val="22"/>
        </w:rPr>
      </w:pPr>
      <w:r>
        <w:rPr>
          <w:rFonts w:hint="eastAsia" w:ascii="Arial Narrow" w:hAnsi="Arial Narrow"/>
          <w:sz w:val="22"/>
          <w:szCs w:val="22"/>
        </w:rPr>
        <w:t>日本的农业政策和宇航战略</w:t>
      </w:r>
    </w:p>
    <w:p w14:paraId="68D449CD">
      <w:pPr>
        <w:pStyle w:val="9"/>
        <w:widowControl/>
        <w:numPr>
          <w:ilvl w:val="0"/>
          <w:numId w:val="5"/>
        </w:numPr>
        <w:spacing w:line="360" w:lineRule="auto"/>
        <w:ind w:left="1134" w:hanging="357" w:firstLineChars="0"/>
        <w:jc w:val="left"/>
        <w:rPr>
          <w:rFonts w:ascii="Arial Narrow" w:hAnsi="Arial Narrow"/>
          <w:b/>
          <w:bCs/>
          <w:sz w:val="22"/>
          <w:szCs w:val="22"/>
        </w:rPr>
      </w:pPr>
      <w:r>
        <w:rPr>
          <w:rFonts w:hint="eastAsia" w:ascii="Arial Narrow" w:hAnsi="Arial Narrow"/>
        </w:rPr>
        <w:t>日本建筑防震和桥梁设计</w:t>
      </w:r>
    </w:p>
    <w:p w14:paraId="451E2822">
      <w:pPr>
        <w:pStyle w:val="9"/>
        <w:widowControl/>
        <w:numPr>
          <w:ilvl w:val="0"/>
          <w:numId w:val="5"/>
        </w:numPr>
        <w:spacing w:line="360" w:lineRule="auto"/>
        <w:ind w:left="1134" w:hanging="357" w:firstLineChars="0"/>
        <w:jc w:val="left"/>
        <w:rPr>
          <w:rFonts w:ascii="Arial Narrow" w:hAnsi="Arial Narrow"/>
          <w:b/>
          <w:bCs/>
          <w:sz w:val="22"/>
          <w:szCs w:val="22"/>
        </w:rPr>
      </w:pPr>
      <w:r>
        <w:rPr>
          <w:rFonts w:hint="eastAsia" w:ascii="Arial Narrow" w:hAnsi="Arial Narrow"/>
        </w:rPr>
        <w:t>日本的双碳战略和最新空地海环境治理智能分析软件和手法</w:t>
      </w:r>
    </w:p>
    <w:p w14:paraId="774E5E42">
      <w:pPr>
        <w:pStyle w:val="9"/>
        <w:widowControl/>
        <w:numPr>
          <w:ilvl w:val="0"/>
          <w:numId w:val="5"/>
        </w:numPr>
        <w:spacing w:line="360" w:lineRule="auto"/>
        <w:ind w:left="1134" w:hanging="357" w:firstLineChars="0"/>
        <w:jc w:val="left"/>
        <w:rPr>
          <w:rFonts w:ascii="Arial Narrow" w:hAnsi="Arial Narrow"/>
          <w:b/>
          <w:bCs/>
          <w:sz w:val="22"/>
          <w:szCs w:val="22"/>
        </w:rPr>
      </w:pPr>
      <w:r>
        <w:rPr>
          <w:rFonts w:hint="eastAsia" w:ascii="Arial Narrow" w:hAnsi="Arial Narrow"/>
        </w:rPr>
        <w:t>日本的科技教育政策和氢能源战略规划</w:t>
      </w:r>
    </w:p>
    <w:p w14:paraId="02BD50D4">
      <w:pPr>
        <w:pStyle w:val="9"/>
        <w:widowControl/>
        <w:numPr>
          <w:ilvl w:val="0"/>
          <w:numId w:val="4"/>
        </w:numPr>
        <w:spacing w:line="360" w:lineRule="auto"/>
        <w:ind w:left="777" w:hanging="357" w:firstLineChars="0"/>
        <w:jc w:val="left"/>
        <w:rPr>
          <w:rFonts w:ascii="Arial Narrow" w:hAnsi="Arial Narrow"/>
          <w:b/>
          <w:bCs/>
          <w:sz w:val="22"/>
          <w:szCs w:val="22"/>
        </w:rPr>
      </w:pPr>
      <w:r>
        <w:rPr>
          <w:rFonts w:hint="eastAsia" w:ascii="Arial Narrow" w:hAnsi="Arial Narrow"/>
          <w:b/>
          <w:bCs/>
          <w:sz w:val="22"/>
          <w:szCs w:val="22"/>
        </w:rPr>
        <w:t>早稻田大学</w:t>
      </w:r>
    </w:p>
    <w:p w14:paraId="586E91DD">
      <w:pPr>
        <w:pStyle w:val="9"/>
        <w:widowControl/>
        <w:numPr>
          <w:ilvl w:val="0"/>
          <w:numId w:val="5"/>
        </w:numPr>
        <w:spacing w:line="360" w:lineRule="auto"/>
        <w:ind w:left="1134" w:hanging="357" w:firstLineChars="0"/>
        <w:jc w:val="left"/>
        <w:rPr>
          <w:rFonts w:ascii="Arial Narrow" w:hAnsi="Arial Narrow"/>
        </w:rPr>
      </w:pPr>
      <w:r>
        <w:rPr>
          <w:rFonts w:hint="eastAsia" w:ascii="Arial Narrow" w:hAnsi="Arial Narrow"/>
        </w:rPr>
        <w:t>AI人工智能发展概论以及在机器人领域等应用场景</w:t>
      </w:r>
    </w:p>
    <w:p w14:paraId="68AF31FF">
      <w:pPr>
        <w:pStyle w:val="9"/>
        <w:widowControl/>
        <w:numPr>
          <w:ilvl w:val="0"/>
          <w:numId w:val="5"/>
        </w:numPr>
        <w:spacing w:line="360" w:lineRule="auto"/>
        <w:ind w:left="1134" w:hanging="357" w:firstLineChars="0"/>
        <w:jc w:val="left"/>
        <w:rPr>
          <w:rFonts w:ascii="Arial Narrow" w:hAnsi="Arial Narrow"/>
        </w:rPr>
      </w:pPr>
      <w:r>
        <w:rPr>
          <w:rFonts w:hint="eastAsia" w:ascii="Arial Narrow" w:hAnsi="Arial Narrow"/>
        </w:rPr>
        <w:t>早稻田大学和人工智能研究中心简介</w:t>
      </w:r>
    </w:p>
    <w:p w14:paraId="2F2DABD8">
      <w:pPr>
        <w:pStyle w:val="9"/>
        <w:widowControl/>
        <w:numPr>
          <w:ilvl w:val="0"/>
          <w:numId w:val="5"/>
        </w:numPr>
        <w:spacing w:line="360" w:lineRule="auto"/>
        <w:ind w:left="1134" w:hanging="357" w:firstLineChars="0"/>
        <w:jc w:val="left"/>
        <w:rPr>
          <w:rFonts w:ascii="Arial Narrow" w:hAnsi="Arial Narrow"/>
        </w:rPr>
      </w:pPr>
      <w:r>
        <w:rPr>
          <w:rFonts w:hint="eastAsia" w:ascii="Arial Narrow" w:hAnsi="Arial Narrow"/>
        </w:rPr>
        <w:t>AI脑神经元和深度学习应用技术</w:t>
      </w:r>
    </w:p>
    <w:p w14:paraId="234DD0B1">
      <w:pPr>
        <w:pStyle w:val="9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交流与研讨</w:t>
      </w:r>
    </w:p>
    <w:p w14:paraId="7B4BD1A2">
      <w:pPr>
        <w:pStyle w:val="9"/>
        <w:widowControl/>
        <w:spacing w:line="360" w:lineRule="auto"/>
        <w:ind w:left="420" w:firstLine="0" w:firstLineChars="0"/>
        <w:jc w:val="left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精心组织安排针对留学生心理、生活、社交等有关问题的面对面交流与研讨，了解在日本深造的相关事项</w:t>
      </w:r>
      <w:r>
        <w:rPr>
          <w:rFonts w:hint="eastAsia" w:ascii="Arial Narrow" w:hAnsi="Arial Narrow"/>
          <w:sz w:val="22"/>
          <w:szCs w:val="22"/>
        </w:rPr>
        <w:t>。</w:t>
      </w:r>
    </w:p>
    <w:p w14:paraId="2EFE3CED">
      <w:pPr>
        <w:pStyle w:val="9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文化体验</w:t>
      </w:r>
    </w:p>
    <w:p w14:paraId="6A7414F4">
      <w:pPr>
        <w:pStyle w:val="9"/>
        <w:widowControl/>
        <w:spacing w:line="360" w:lineRule="auto"/>
        <w:ind w:left="420" w:firstLine="0" w:firstLineChars="0"/>
        <w:jc w:val="lef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color w:val="000000" w:themeColor="text1"/>
          <w:sz w:val="22"/>
          <w:szCs w:val="22"/>
        </w:rPr>
        <w:t>温泉体验</w:t>
      </w:r>
      <w:r>
        <w:rPr>
          <w:rFonts w:hint="eastAsia" w:ascii="Arial Narrow" w:hAnsi="Arial Narrow"/>
          <w:color w:val="000000" w:themeColor="text1"/>
          <w:sz w:val="22"/>
          <w:szCs w:val="22"/>
        </w:rPr>
        <w:t>、</w:t>
      </w:r>
      <w:r>
        <w:rPr>
          <w:rFonts w:ascii="Arial Narrow" w:hAnsi="Arial Narrow"/>
          <w:color w:val="000000" w:themeColor="text1"/>
          <w:sz w:val="22"/>
          <w:szCs w:val="22"/>
        </w:rPr>
        <w:t>和服</w:t>
      </w:r>
      <w:r>
        <w:rPr>
          <w:rFonts w:hint="eastAsia" w:ascii="Arial Narrow" w:hAnsi="Arial Narrow"/>
          <w:color w:val="000000" w:themeColor="text1"/>
          <w:sz w:val="22"/>
          <w:szCs w:val="22"/>
        </w:rPr>
        <w:t>和花</w:t>
      </w:r>
      <w:r>
        <w:rPr>
          <w:rFonts w:ascii="Arial Narrow" w:hAnsi="Arial Narrow"/>
          <w:color w:val="000000" w:themeColor="text1"/>
          <w:sz w:val="22"/>
          <w:szCs w:val="22"/>
        </w:rPr>
        <w:t>道学习体验</w:t>
      </w:r>
      <w:r>
        <w:rPr>
          <w:rFonts w:hint="eastAsia" w:ascii="Arial Narrow" w:hAnsi="Arial Narrow"/>
          <w:color w:val="000000" w:themeColor="text1"/>
          <w:sz w:val="22"/>
          <w:szCs w:val="22"/>
        </w:rPr>
        <w:t>，</w:t>
      </w:r>
      <w:r>
        <w:rPr>
          <w:rFonts w:ascii="Arial Narrow" w:hAnsi="Arial Narrow"/>
          <w:color w:val="000000" w:themeColor="text1"/>
          <w:sz w:val="22"/>
          <w:szCs w:val="22"/>
        </w:rPr>
        <w:t>深入了解日本</w:t>
      </w:r>
      <w:r>
        <w:rPr>
          <w:rFonts w:hint="eastAsia" w:ascii="Arial Narrow" w:hAnsi="Arial Narrow"/>
          <w:color w:val="000000" w:themeColor="text1"/>
          <w:sz w:val="22"/>
          <w:szCs w:val="22"/>
        </w:rPr>
        <w:t>风俗</w:t>
      </w:r>
      <w:r>
        <w:rPr>
          <w:rFonts w:ascii="Arial Narrow" w:hAnsi="Arial Narrow"/>
          <w:color w:val="000000" w:themeColor="text1"/>
          <w:sz w:val="22"/>
          <w:szCs w:val="22"/>
        </w:rPr>
        <w:t>文化</w:t>
      </w:r>
      <w:r>
        <w:rPr>
          <w:rFonts w:hint="eastAsia" w:ascii="Arial Narrow" w:hAnsi="Arial Narrow"/>
          <w:sz w:val="22"/>
          <w:szCs w:val="22"/>
        </w:rPr>
        <w:t>。</w:t>
      </w:r>
    </w:p>
    <w:p w14:paraId="0254D213">
      <w:pPr>
        <w:pStyle w:val="9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="Arial Narrow" w:hAnsi="Arial Narrow"/>
          <w:b/>
          <w:bCs/>
          <w:sz w:val="22"/>
          <w:szCs w:val="22"/>
        </w:rPr>
      </w:pPr>
      <w:r>
        <w:rPr>
          <w:rFonts w:hint="eastAsia" w:ascii="Arial Narrow" w:hAnsi="Arial Narrow"/>
          <w:b/>
          <w:bCs/>
          <w:sz w:val="22"/>
          <w:szCs w:val="22"/>
        </w:rPr>
        <w:t>实地考察</w:t>
      </w:r>
    </w:p>
    <w:p w14:paraId="0B0BD8EE">
      <w:pPr>
        <w:pStyle w:val="9"/>
        <w:widowControl/>
        <w:spacing w:line="360" w:lineRule="auto"/>
        <w:ind w:left="420" w:firstLine="0" w:firstLineChars="0"/>
        <w:jc w:val="left"/>
        <w:rPr>
          <w:rFonts w:ascii="Arial Narrow" w:hAnsi="Arial Narrow"/>
          <w:sz w:val="22"/>
          <w:szCs w:val="22"/>
        </w:rPr>
      </w:pPr>
      <w:r>
        <w:rPr>
          <w:rFonts w:hint="eastAsia" w:ascii="Arial Narrow" w:hAnsi="Arial Narrow"/>
          <w:sz w:val="22"/>
          <w:szCs w:val="22"/>
        </w:rPr>
        <w:t>实地考察东京古老国宝级建筑寺院浅草寺和观音寺及秋叶原动漫街。</w:t>
      </w:r>
    </w:p>
    <w:p w14:paraId="608DD484">
      <w:pPr>
        <w:spacing w:line="360" w:lineRule="auto"/>
        <w:jc w:val="left"/>
        <w:rPr>
          <w:rFonts w:ascii="Arial Narrow" w:hAnsi="Arial Narrow"/>
        </w:rPr>
      </w:pPr>
    </w:p>
    <w:p w14:paraId="3C1EA350">
      <w:pPr>
        <w:spacing w:line="360" w:lineRule="auto"/>
        <w:jc w:val="left"/>
        <w:rPr>
          <w:rFonts w:ascii="Arial Narrow" w:hAnsi="Arial Narrow" w:cs="Calibri"/>
          <w:lang w:val="en-US"/>
          <w14:ligatures w14:val="none"/>
        </w:rPr>
      </w:pPr>
      <w:r>
        <w:rPr>
          <w:rFonts w:ascii="Arial Narrow" w:hAnsi="Arial Narrow" w:cs="Calibri"/>
          <w:b/>
          <w:bCs/>
          <w:lang w:val="en-US"/>
          <w14:ligatures w14:val="none"/>
        </w:rPr>
        <w:t>【参考</w:t>
      </w:r>
      <w:r>
        <w:rPr>
          <w:rFonts w:hint="eastAsia" w:ascii="Arial Narrow" w:hAnsi="Arial Narrow" w:cs="Calibri"/>
          <w:b/>
          <w:bCs/>
          <w:lang w:val="en-US"/>
          <w14:ligatures w14:val="none"/>
        </w:rPr>
        <w:t>项目</w:t>
      </w:r>
      <w:r>
        <w:rPr>
          <w:rFonts w:ascii="Arial Narrow" w:hAnsi="Arial Narrow" w:cs="Calibri"/>
          <w:b/>
          <w:bCs/>
          <w:lang w:val="en-US"/>
          <w14:ligatures w14:val="none"/>
        </w:rPr>
        <w:t>安排】</w:t>
      </w:r>
      <w:r>
        <w:rPr>
          <w:rFonts w:hint="eastAsia" w:ascii="Arial Narrow" w:hAnsi="Arial Narrow" w:cs="Calibri"/>
          <w:lang w:val="en-US"/>
          <w14:ligatures w14:val="none"/>
        </w:rPr>
        <w:t>注：以下项目安排可能会因为在境外期间特殊情况予以临时变化调整。</w:t>
      </w:r>
    </w:p>
    <w:tbl>
      <w:tblPr>
        <w:tblStyle w:val="5"/>
        <w:tblW w:w="927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7"/>
        <w:gridCol w:w="1607"/>
        <w:gridCol w:w="3210"/>
        <w:gridCol w:w="3225"/>
      </w:tblGrid>
      <w:tr w14:paraId="21BECC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237" w:type="dxa"/>
            <w:shd w:val="clear" w:color="auto" w:fill="44546A"/>
            <w:vAlign w:val="center"/>
          </w:tcPr>
          <w:p w14:paraId="7E6BF6AC">
            <w:pPr>
              <w:widowControl w:val="0"/>
              <w:jc w:val="center"/>
              <w:rPr>
                <w:rFonts w:ascii="Arial Narrow" w:hAnsi="Arial Narrow" w:cs="Times New Roman"/>
                <w:b/>
                <w:bCs/>
                <w:color w:val="FFFFFF" w:themeColor="background1"/>
                <w:lang w:val="en-US"/>
                <w14:ligatures w14:val="none"/>
              </w:rPr>
            </w:pPr>
            <w:r>
              <w:rPr>
                <w:rFonts w:hint="eastAsia" w:ascii="Arial Narrow" w:hAnsi="Arial Narrow" w:cs="Times New Roman"/>
                <w:b/>
                <w:bCs/>
                <w:color w:val="FFFFFF" w:themeColor="background1"/>
                <w:lang w:val="en-US"/>
                <w14:ligatures w14:val="none"/>
              </w:rPr>
              <w:t>日期</w:t>
            </w:r>
          </w:p>
        </w:tc>
        <w:tc>
          <w:tcPr>
            <w:tcW w:w="1607" w:type="dxa"/>
            <w:shd w:val="clear" w:color="auto" w:fill="44546A"/>
            <w:vAlign w:val="center"/>
          </w:tcPr>
          <w:p w14:paraId="0EE310AF">
            <w:pPr>
              <w:widowControl w:val="0"/>
              <w:jc w:val="center"/>
              <w:rPr>
                <w:rFonts w:ascii="Arial Narrow" w:hAnsi="Arial Narrow" w:cs="Times New Roman"/>
                <w:b/>
                <w:bCs/>
                <w:color w:val="FFFFFF" w:themeColor="background1"/>
                <w:lang w:val="en-US"/>
                <w14:ligatures w14:val="none"/>
              </w:rPr>
            </w:pPr>
            <w:r>
              <w:rPr>
                <w:rFonts w:hint="eastAsia" w:ascii="Arial Narrow" w:hAnsi="Arial Narrow" w:cs="Times New Roman"/>
                <w:b/>
                <w:bCs/>
                <w:color w:val="FFFFFF" w:themeColor="background1"/>
                <w:lang w:val="en-US"/>
                <w14:ligatures w14:val="none"/>
              </w:rPr>
              <w:t>城市</w:t>
            </w:r>
          </w:p>
        </w:tc>
        <w:tc>
          <w:tcPr>
            <w:tcW w:w="3210" w:type="dxa"/>
            <w:shd w:val="clear" w:color="auto" w:fill="44546A"/>
            <w:vAlign w:val="center"/>
          </w:tcPr>
          <w:p w14:paraId="3803C824">
            <w:pPr>
              <w:widowControl w:val="0"/>
              <w:jc w:val="center"/>
              <w:rPr>
                <w:rFonts w:ascii="Arial Narrow" w:hAnsi="Arial Narrow" w:cs="Times New Roman"/>
                <w:b/>
                <w:bCs/>
                <w:color w:val="FFFFFF" w:themeColor="background1"/>
                <w:lang w:val="en-US"/>
                <w14:ligatures w14:val="none"/>
              </w:rPr>
            </w:pPr>
            <w:r>
              <w:rPr>
                <w:rFonts w:hint="eastAsia" w:ascii="Arial Narrow" w:hAnsi="Arial Narrow" w:cs="Times New Roman"/>
                <w:b/>
                <w:bCs/>
                <w:color w:val="FFFFFF" w:themeColor="background1"/>
                <w:lang w:val="en-US"/>
                <w14:ligatures w14:val="none"/>
              </w:rPr>
              <w:t>上午</w:t>
            </w:r>
          </w:p>
        </w:tc>
        <w:tc>
          <w:tcPr>
            <w:tcW w:w="3225" w:type="dxa"/>
            <w:shd w:val="clear" w:color="auto" w:fill="44546A"/>
            <w:vAlign w:val="center"/>
          </w:tcPr>
          <w:p w14:paraId="0421DA42">
            <w:pPr>
              <w:widowControl w:val="0"/>
              <w:jc w:val="center"/>
              <w:rPr>
                <w:rFonts w:ascii="Arial Narrow" w:hAnsi="Arial Narrow" w:cs="Times New Roman"/>
                <w:b/>
                <w:bCs/>
                <w:color w:val="FFFFFF" w:themeColor="background1"/>
                <w:lang w:val="en-US"/>
                <w14:ligatures w14:val="none"/>
              </w:rPr>
            </w:pPr>
            <w:r>
              <w:rPr>
                <w:rFonts w:hint="eastAsia" w:ascii="Arial Narrow" w:hAnsi="Arial Narrow" w:cs="Times New Roman"/>
                <w:b/>
                <w:bCs/>
                <w:color w:val="FFFFFF" w:themeColor="background1"/>
                <w:lang w:val="en-US"/>
                <w14:ligatures w14:val="none"/>
              </w:rPr>
              <w:t>下午</w:t>
            </w:r>
          </w:p>
        </w:tc>
      </w:tr>
      <w:tr w14:paraId="1A25AB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37" w:type="dxa"/>
            <w:shd w:val="clear" w:color="auto" w:fill="auto"/>
            <w:vAlign w:val="center"/>
          </w:tcPr>
          <w:p w14:paraId="2FC772DD">
            <w:pPr>
              <w:widowControl w:val="0"/>
              <w:jc w:val="center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hint="eastAsia" w:ascii="Arial Narrow" w:hAnsi="Arial Narrow" w:cs="Times New Roman"/>
                <w:lang w:val="en-US"/>
                <w14:ligatures w14:val="none"/>
              </w:rPr>
              <w:t>1月20日</w:t>
            </w:r>
          </w:p>
        </w:tc>
        <w:tc>
          <w:tcPr>
            <w:tcW w:w="1607" w:type="dxa"/>
            <w:shd w:val="clear" w:color="auto" w:fill="auto"/>
            <w:vAlign w:val="center"/>
          </w:tcPr>
          <w:p w14:paraId="118E63ED">
            <w:pPr>
              <w:widowControl w:val="0"/>
              <w:jc w:val="center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hint="eastAsia" w:ascii="Arial Narrow" w:hAnsi="Arial Narrow" w:cs="Times New Roman"/>
                <w:lang w:val="en-US"/>
                <w14:ligatures w14:val="none"/>
              </w:rPr>
              <w:t>中国-东京</w:t>
            </w:r>
          </w:p>
        </w:tc>
        <w:tc>
          <w:tcPr>
            <w:tcW w:w="3210" w:type="dxa"/>
            <w:shd w:val="clear" w:color="auto" w:fill="auto"/>
            <w:vAlign w:val="center"/>
          </w:tcPr>
          <w:p w14:paraId="1E9C3432">
            <w:pPr>
              <w:widowControl w:val="0"/>
              <w:jc w:val="center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hint="eastAsia" w:ascii="Arial Narrow" w:hAnsi="Arial Narrow" w:cs="Times New Roman"/>
                <w:lang w:val="en-US"/>
                <w14:ligatures w14:val="none"/>
              </w:rPr>
              <w:t>乘国际航班飞往日本</w:t>
            </w:r>
          </w:p>
        </w:tc>
        <w:tc>
          <w:tcPr>
            <w:tcW w:w="3225" w:type="dxa"/>
            <w:shd w:val="clear" w:color="auto" w:fill="auto"/>
            <w:vAlign w:val="center"/>
          </w:tcPr>
          <w:p w14:paraId="698B255F">
            <w:pPr>
              <w:widowControl w:val="0"/>
              <w:jc w:val="center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hint="eastAsia" w:ascii="Arial Narrow" w:hAnsi="Arial Narrow" w:cs="Times New Roman"/>
                <w:lang w:val="en-US"/>
                <w14:ligatures w14:val="none"/>
              </w:rPr>
              <w:t>办理入住，讲解注意事项</w:t>
            </w:r>
          </w:p>
        </w:tc>
      </w:tr>
      <w:tr w14:paraId="6D052A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37" w:type="dxa"/>
            <w:shd w:val="clear" w:color="auto" w:fill="auto"/>
            <w:vAlign w:val="center"/>
          </w:tcPr>
          <w:p w14:paraId="32217BAE">
            <w:pPr>
              <w:widowControl w:val="0"/>
              <w:jc w:val="center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hint="eastAsia" w:ascii="Arial Narrow" w:hAnsi="Arial Narrow" w:cs="Times New Roman"/>
                <w:lang w:val="en-US"/>
                <w14:ligatures w14:val="none"/>
              </w:rPr>
              <w:t>1月21日</w:t>
            </w:r>
          </w:p>
        </w:tc>
        <w:tc>
          <w:tcPr>
            <w:tcW w:w="1607" w:type="dxa"/>
            <w:shd w:val="clear" w:color="auto" w:fill="auto"/>
            <w:vAlign w:val="center"/>
          </w:tcPr>
          <w:p w14:paraId="49929262">
            <w:pPr>
              <w:widowControl w:val="0"/>
              <w:jc w:val="center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hint="eastAsia" w:ascii="Arial Narrow" w:hAnsi="Arial Narrow" w:cs="Times New Roman"/>
                <w:lang w:val="en-US"/>
                <w14:ligatures w14:val="none"/>
              </w:rPr>
              <w:t>东京</w:t>
            </w:r>
          </w:p>
        </w:tc>
        <w:tc>
          <w:tcPr>
            <w:tcW w:w="3210" w:type="dxa"/>
            <w:shd w:val="clear" w:color="auto" w:fill="auto"/>
            <w:vAlign w:val="center"/>
          </w:tcPr>
          <w:p w14:paraId="1706A115">
            <w:pPr>
              <w:widowControl w:val="0"/>
              <w:jc w:val="center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hint="eastAsia" w:ascii="Arial Narrow" w:hAnsi="Arial Narrow" w:cs="Times New Roman"/>
                <w:lang w:val="en-US"/>
                <w14:ligatures w14:val="none"/>
              </w:rPr>
              <w:t>圣地巡礼</w:t>
            </w:r>
          </w:p>
          <w:p w14:paraId="745E502F">
            <w:pPr>
              <w:widowControl w:val="0"/>
              <w:jc w:val="center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hint="eastAsia" w:ascii="Arial Narrow" w:hAnsi="Arial Narrow" w:cs="Times New Roman"/>
                <w:lang w:val="en-US"/>
                <w14:ligatures w14:val="none"/>
              </w:rPr>
              <w:t>【镰仓-灌篮高手】</w:t>
            </w:r>
          </w:p>
          <w:p w14:paraId="613705B2">
            <w:pPr>
              <w:widowControl w:val="0"/>
              <w:jc w:val="center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hint="eastAsia" w:ascii="Arial Narrow" w:hAnsi="Arial Narrow" w:cs="Times New Roman"/>
                <w:lang w:val="en-US"/>
                <w14:ligatures w14:val="none"/>
              </w:rPr>
              <w:t>【江之电小火车】</w:t>
            </w:r>
          </w:p>
        </w:tc>
        <w:tc>
          <w:tcPr>
            <w:tcW w:w="3225" w:type="dxa"/>
            <w:shd w:val="clear" w:color="auto" w:fill="auto"/>
            <w:vAlign w:val="center"/>
          </w:tcPr>
          <w:p w14:paraId="16E269CA">
            <w:pPr>
              <w:widowControl w:val="0"/>
              <w:jc w:val="center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hint="eastAsia" w:ascii="Arial Narrow" w:hAnsi="Arial Narrow" w:cs="Times New Roman"/>
                <w:lang w:val="en-US"/>
                <w14:ligatures w14:val="none"/>
              </w:rPr>
              <w:t>文化参观</w:t>
            </w:r>
          </w:p>
          <w:p w14:paraId="070121FC">
            <w:pPr>
              <w:widowControl w:val="0"/>
              <w:jc w:val="center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hint="eastAsia" w:ascii="Arial Narrow" w:hAnsi="Arial Narrow" w:cs="Times New Roman"/>
                <w:lang w:val="en-US"/>
                <w14:ligatures w14:val="none"/>
              </w:rPr>
              <w:t>【浅草寺观音寺】</w:t>
            </w:r>
          </w:p>
          <w:p w14:paraId="51816B7B">
            <w:pPr>
              <w:widowControl w:val="0"/>
              <w:jc w:val="center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hint="eastAsia" w:ascii="Arial Narrow" w:hAnsi="Arial Narrow" w:cs="Times New Roman"/>
                <w:lang w:val="en-US"/>
                <w14:ligatures w14:val="none"/>
              </w:rPr>
              <w:t>【秋叶原动漫街】</w:t>
            </w:r>
          </w:p>
        </w:tc>
      </w:tr>
      <w:tr w14:paraId="58339A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37" w:type="dxa"/>
            <w:shd w:val="clear" w:color="auto" w:fill="auto"/>
            <w:vAlign w:val="center"/>
          </w:tcPr>
          <w:p w14:paraId="7A3FEC0C">
            <w:pPr>
              <w:widowControl w:val="0"/>
              <w:jc w:val="center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hint="eastAsia" w:ascii="Arial Narrow" w:hAnsi="Arial Narrow" w:cs="Times New Roman"/>
                <w:lang w:val="en-US"/>
                <w14:ligatures w14:val="none"/>
              </w:rPr>
              <w:t>1月22日</w:t>
            </w:r>
          </w:p>
        </w:tc>
        <w:tc>
          <w:tcPr>
            <w:tcW w:w="1607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014F78AE">
            <w:pPr>
              <w:widowControl w:val="0"/>
              <w:jc w:val="center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hint="eastAsia" w:ascii="Arial Narrow" w:hAnsi="Arial Narrow" w:cs="Times New Roman"/>
                <w:lang w:val="en-US"/>
                <w14:ligatures w14:val="none"/>
              </w:rPr>
              <w:t>东京</w:t>
            </w:r>
          </w:p>
        </w:tc>
        <w:tc>
          <w:tcPr>
            <w:tcW w:w="3210" w:type="dxa"/>
            <w:shd w:val="clear" w:color="auto" w:fill="auto"/>
            <w:vAlign w:val="center"/>
          </w:tcPr>
          <w:p w14:paraId="60D5697A">
            <w:pPr>
              <w:widowControl w:val="0"/>
              <w:jc w:val="center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hint="eastAsia" w:ascii="Arial Narrow" w:hAnsi="Arial Narrow" w:cs="Times New Roman"/>
                <w:lang w:val="en-US"/>
                <w14:ligatures w14:val="none"/>
              </w:rPr>
              <w:t>主题课</w:t>
            </w:r>
          </w:p>
          <w:p w14:paraId="763C44FC">
            <w:pPr>
              <w:widowControl w:val="0"/>
              <w:jc w:val="center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hint="eastAsia" w:ascii="Arial Narrow" w:hAnsi="Arial Narrow" w:cs="Times New Roman"/>
                <w:lang w:val="en-US"/>
                <w14:ligatures w14:val="none"/>
              </w:rPr>
              <w:t>【东京大学】</w:t>
            </w:r>
          </w:p>
        </w:tc>
        <w:tc>
          <w:tcPr>
            <w:tcW w:w="3225" w:type="dxa"/>
            <w:shd w:val="clear" w:color="auto" w:fill="auto"/>
            <w:vAlign w:val="center"/>
          </w:tcPr>
          <w:p w14:paraId="012F70C9">
            <w:pPr>
              <w:widowControl w:val="0"/>
              <w:jc w:val="center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hint="eastAsia" w:ascii="Arial Narrow" w:hAnsi="Arial Narrow" w:cs="Times New Roman"/>
                <w:lang w:val="en-US"/>
                <w14:ligatures w14:val="none"/>
              </w:rPr>
              <w:t>主题课</w:t>
            </w:r>
          </w:p>
          <w:p w14:paraId="14067E9A">
            <w:pPr>
              <w:widowControl w:val="0"/>
              <w:jc w:val="center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hint="eastAsia" w:ascii="Arial Narrow" w:hAnsi="Arial Narrow" w:cs="Times New Roman"/>
                <w:lang w:val="en-US"/>
                <w14:ligatures w14:val="none"/>
              </w:rPr>
              <w:t>【东京大学】</w:t>
            </w:r>
          </w:p>
        </w:tc>
      </w:tr>
      <w:tr w14:paraId="41AAA9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37" w:type="dxa"/>
            <w:vAlign w:val="center"/>
          </w:tcPr>
          <w:p w14:paraId="4EBC4EC6">
            <w:pPr>
              <w:widowControl w:val="0"/>
              <w:jc w:val="center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hint="eastAsia" w:ascii="Arial Narrow" w:hAnsi="Arial Narrow" w:cs="Times New Roman"/>
                <w:lang w:val="en-US"/>
                <w14:ligatures w14:val="none"/>
              </w:rPr>
              <w:t>1月23日</w:t>
            </w:r>
          </w:p>
        </w:tc>
        <w:tc>
          <w:tcPr>
            <w:tcW w:w="1607" w:type="dxa"/>
            <w:vAlign w:val="center"/>
          </w:tcPr>
          <w:p w14:paraId="2926F1B9">
            <w:pPr>
              <w:widowControl w:val="0"/>
              <w:jc w:val="center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hint="eastAsia" w:ascii="Arial Narrow" w:hAnsi="Arial Narrow" w:cs="Times New Roman"/>
                <w:lang w:val="en-US"/>
                <w14:ligatures w14:val="none"/>
              </w:rPr>
              <w:t>东京</w:t>
            </w:r>
          </w:p>
        </w:tc>
        <w:tc>
          <w:tcPr>
            <w:tcW w:w="3210" w:type="dxa"/>
            <w:vAlign w:val="center"/>
          </w:tcPr>
          <w:p w14:paraId="56142058">
            <w:pPr>
              <w:widowControl w:val="0"/>
              <w:jc w:val="center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hint="eastAsia" w:ascii="Arial Narrow" w:hAnsi="Arial Narrow" w:cs="Times New Roman"/>
                <w:lang w:val="en-US"/>
                <w14:ligatures w14:val="none"/>
              </w:rPr>
              <w:t>主题课</w:t>
            </w:r>
          </w:p>
          <w:p w14:paraId="5D29BD83">
            <w:pPr>
              <w:widowControl w:val="0"/>
              <w:jc w:val="center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hint="eastAsia" w:ascii="Arial Narrow" w:hAnsi="Arial Narrow" w:cs="Times New Roman"/>
                <w:lang w:val="en-US"/>
                <w14:ligatures w14:val="none"/>
              </w:rPr>
              <w:t>【东京大学】</w:t>
            </w:r>
          </w:p>
        </w:tc>
        <w:tc>
          <w:tcPr>
            <w:tcW w:w="3225" w:type="dxa"/>
            <w:vAlign w:val="center"/>
          </w:tcPr>
          <w:p w14:paraId="255839DC">
            <w:pPr>
              <w:widowControl w:val="0"/>
              <w:jc w:val="center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hint="eastAsia" w:ascii="Arial Narrow" w:hAnsi="Arial Narrow" w:cs="Times New Roman"/>
                <w:lang w:val="en-US"/>
                <w14:ligatures w14:val="none"/>
              </w:rPr>
              <w:t>主题课</w:t>
            </w:r>
          </w:p>
          <w:p w14:paraId="44B07CA5">
            <w:pPr>
              <w:widowControl w:val="0"/>
              <w:jc w:val="center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hint="eastAsia" w:ascii="Arial Narrow" w:hAnsi="Arial Narrow" w:cs="Times New Roman"/>
                <w:lang w:val="en-US"/>
                <w14:ligatures w14:val="none"/>
              </w:rPr>
              <w:t>【东京大学】</w:t>
            </w:r>
          </w:p>
        </w:tc>
      </w:tr>
      <w:tr w14:paraId="3091DE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37" w:type="dxa"/>
            <w:vAlign w:val="center"/>
          </w:tcPr>
          <w:p w14:paraId="4B477BBD">
            <w:pPr>
              <w:widowControl w:val="0"/>
              <w:jc w:val="center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hint="eastAsia" w:ascii="Arial Narrow" w:hAnsi="Arial Narrow" w:cs="Times New Roman"/>
                <w:lang w:val="en-US"/>
                <w14:ligatures w14:val="none"/>
              </w:rPr>
              <w:t>1月24日</w:t>
            </w:r>
          </w:p>
        </w:tc>
        <w:tc>
          <w:tcPr>
            <w:tcW w:w="1607" w:type="dxa"/>
            <w:vAlign w:val="center"/>
          </w:tcPr>
          <w:p w14:paraId="1062EA0A">
            <w:pPr>
              <w:widowControl w:val="0"/>
              <w:jc w:val="center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hint="eastAsia" w:ascii="Arial Narrow" w:hAnsi="Arial Narrow" w:cs="Times New Roman"/>
                <w:lang w:val="en-US"/>
                <w14:ligatures w14:val="none"/>
              </w:rPr>
              <w:t>东京</w:t>
            </w:r>
          </w:p>
        </w:tc>
        <w:tc>
          <w:tcPr>
            <w:tcW w:w="3210" w:type="dxa"/>
            <w:vAlign w:val="center"/>
          </w:tcPr>
          <w:p w14:paraId="3DB93615">
            <w:pPr>
              <w:widowControl w:val="0"/>
              <w:jc w:val="center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hint="eastAsia" w:ascii="Arial Narrow" w:hAnsi="Arial Narrow" w:cs="Times New Roman"/>
                <w:lang w:val="en-US"/>
                <w14:ligatures w14:val="none"/>
              </w:rPr>
              <w:t>主题课</w:t>
            </w:r>
          </w:p>
          <w:p w14:paraId="055CA32B">
            <w:pPr>
              <w:widowControl w:val="0"/>
              <w:jc w:val="center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hint="eastAsia" w:ascii="Arial Narrow" w:hAnsi="Arial Narrow" w:cs="Times New Roman"/>
                <w:lang w:val="en-US"/>
                <w14:ligatures w14:val="none"/>
              </w:rPr>
              <w:t>【早稻田大学】</w:t>
            </w:r>
          </w:p>
        </w:tc>
        <w:tc>
          <w:tcPr>
            <w:tcW w:w="3225" w:type="dxa"/>
            <w:vAlign w:val="center"/>
          </w:tcPr>
          <w:p w14:paraId="4DEC4C70">
            <w:pPr>
              <w:widowControl w:val="0"/>
              <w:jc w:val="center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hint="eastAsia" w:ascii="Arial Narrow" w:hAnsi="Arial Narrow" w:cs="Times New Roman"/>
                <w:lang w:val="en-US"/>
                <w14:ligatures w14:val="none"/>
              </w:rPr>
              <w:t>主题课</w:t>
            </w:r>
          </w:p>
          <w:p w14:paraId="7D3D37C8">
            <w:pPr>
              <w:widowControl w:val="0"/>
              <w:jc w:val="center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hint="eastAsia" w:ascii="Arial Narrow" w:hAnsi="Arial Narrow" w:cs="Times New Roman"/>
                <w:lang w:val="en-US"/>
                <w14:ligatures w14:val="none"/>
              </w:rPr>
              <w:t>【早稻田大学】</w:t>
            </w:r>
          </w:p>
        </w:tc>
      </w:tr>
      <w:tr w14:paraId="053F2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37" w:type="dxa"/>
            <w:vAlign w:val="center"/>
          </w:tcPr>
          <w:p w14:paraId="670C15B5">
            <w:pPr>
              <w:widowControl w:val="0"/>
              <w:jc w:val="center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hint="eastAsia" w:ascii="Arial Narrow" w:hAnsi="Arial Narrow" w:cs="Times New Roman"/>
                <w:lang w:val="en-US"/>
                <w14:ligatures w14:val="none"/>
              </w:rPr>
              <w:t>1月25日</w:t>
            </w:r>
          </w:p>
        </w:tc>
        <w:tc>
          <w:tcPr>
            <w:tcW w:w="1607" w:type="dxa"/>
            <w:vAlign w:val="center"/>
          </w:tcPr>
          <w:p w14:paraId="55A9B9FD">
            <w:pPr>
              <w:widowControl w:val="0"/>
              <w:jc w:val="center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hint="eastAsia" w:ascii="Arial Narrow" w:hAnsi="Arial Narrow" w:cs="Times New Roman"/>
                <w:lang w:val="en-US"/>
                <w14:ligatures w14:val="none"/>
              </w:rPr>
              <w:t>东京</w:t>
            </w:r>
          </w:p>
        </w:tc>
        <w:tc>
          <w:tcPr>
            <w:tcW w:w="3210" w:type="dxa"/>
            <w:vAlign w:val="center"/>
          </w:tcPr>
          <w:p w14:paraId="6B50F4B3">
            <w:pPr>
              <w:widowControl w:val="0"/>
              <w:jc w:val="center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hint="eastAsia" w:ascii="Arial Narrow" w:hAnsi="Arial Narrow" w:cs="Times New Roman"/>
                <w:lang w:val="en-US"/>
                <w14:ligatures w14:val="none"/>
              </w:rPr>
              <w:t>文化体验</w:t>
            </w:r>
          </w:p>
          <w:p w14:paraId="1BC87668">
            <w:pPr>
              <w:widowControl w:val="0"/>
              <w:jc w:val="center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hint="eastAsia" w:ascii="Arial Narrow" w:hAnsi="Arial Narrow" w:cs="Times New Roman"/>
                <w:lang w:val="en-US"/>
                <w14:ligatures w14:val="none"/>
              </w:rPr>
              <w:t>【日本和服】【日本花道】</w:t>
            </w:r>
          </w:p>
        </w:tc>
        <w:tc>
          <w:tcPr>
            <w:tcW w:w="3225" w:type="dxa"/>
            <w:vAlign w:val="center"/>
          </w:tcPr>
          <w:p w14:paraId="74734586">
            <w:pPr>
              <w:widowControl w:val="0"/>
              <w:jc w:val="center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hint="eastAsia" w:ascii="Arial Narrow" w:hAnsi="Arial Narrow" w:cs="Times New Roman"/>
                <w:lang w:val="en-US"/>
                <w14:ligatures w14:val="none"/>
              </w:rPr>
              <w:t>【自由研修】</w:t>
            </w:r>
          </w:p>
        </w:tc>
      </w:tr>
      <w:tr w14:paraId="584223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37" w:type="dxa"/>
            <w:vAlign w:val="center"/>
          </w:tcPr>
          <w:p w14:paraId="639735AC">
            <w:pPr>
              <w:widowControl w:val="0"/>
              <w:jc w:val="center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hint="eastAsia" w:ascii="Arial Narrow" w:hAnsi="Arial Narrow" w:cs="Times New Roman"/>
                <w:lang w:val="en-US"/>
                <w14:ligatures w14:val="none"/>
              </w:rPr>
              <w:t>1月26日</w:t>
            </w:r>
          </w:p>
        </w:tc>
        <w:tc>
          <w:tcPr>
            <w:tcW w:w="1607" w:type="dxa"/>
            <w:vAlign w:val="center"/>
          </w:tcPr>
          <w:p w14:paraId="3AF2E18C">
            <w:pPr>
              <w:widowControl w:val="0"/>
              <w:jc w:val="center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hint="eastAsia" w:ascii="Arial Narrow" w:hAnsi="Arial Narrow" w:cs="Times New Roman"/>
                <w:lang w:val="en-US"/>
                <w14:ligatures w14:val="none"/>
              </w:rPr>
              <w:t>东京</w:t>
            </w:r>
          </w:p>
        </w:tc>
        <w:tc>
          <w:tcPr>
            <w:tcW w:w="3210" w:type="dxa"/>
            <w:vAlign w:val="center"/>
          </w:tcPr>
          <w:p w14:paraId="12C39E70">
            <w:pPr>
              <w:widowControl w:val="0"/>
              <w:jc w:val="center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hint="eastAsia" w:ascii="Arial Narrow" w:hAnsi="Arial Narrow" w:cs="Times New Roman"/>
                <w:lang w:val="en-US"/>
                <w14:ligatures w14:val="none"/>
              </w:rPr>
              <w:t>名胜参访</w:t>
            </w:r>
          </w:p>
          <w:p w14:paraId="75A1FBB6">
            <w:pPr>
              <w:widowControl w:val="0"/>
              <w:jc w:val="center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hint="eastAsia" w:ascii="Arial Narrow" w:hAnsi="Arial Narrow" w:cs="Times New Roman"/>
                <w:lang w:val="en-US"/>
                <w14:ligatures w14:val="none"/>
              </w:rPr>
              <w:t>【天梯小镇远眺富士山】</w:t>
            </w:r>
          </w:p>
          <w:p w14:paraId="62426AD4">
            <w:pPr>
              <w:widowControl w:val="0"/>
              <w:jc w:val="center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hint="eastAsia" w:ascii="Arial Narrow" w:hAnsi="Arial Narrow" w:cs="Times New Roman"/>
                <w:lang w:val="en-US"/>
                <w14:ligatures w14:val="none"/>
              </w:rPr>
              <w:t>【忍野八海】</w:t>
            </w:r>
          </w:p>
        </w:tc>
        <w:tc>
          <w:tcPr>
            <w:tcW w:w="3225" w:type="dxa"/>
            <w:vAlign w:val="center"/>
          </w:tcPr>
          <w:p w14:paraId="29092EA5">
            <w:pPr>
              <w:widowControl w:val="0"/>
              <w:jc w:val="center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hint="eastAsia" w:ascii="Arial Narrow" w:hAnsi="Arial Narrow" w:cs="Times New Roman"/>
                <w:lang w:val="en-US"/>
                <w14:ligatures w14:val="none"/>
              </w:rPr>
              <w:t>商业体验</w:t>
            </w:r>
          </w:p>
          <w:p w14:paraId="604F2B6F">
            <w:pPr>
              <w:widowControl w:val="0"/>
              <w:jc w:val="center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hint="eastAsia" w:ascii="Arial Narrow" w:hAnsi="Arial Narrow" w:cs="Times New Roman"/>
                <w:lang w:val="en-US"/>
                <w14:ligatures w14:val="none"/>
              </w:rPr>
              <w:t>【御殿场奥特莱斯】</w:t>
            </w:r>
          </w:p>
        </w:tc>
      </w:tr>
      <w:tr w14:paraId="251D29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37" w:type="dxa"/>
            <w:vAlign w:val="center"/>
          </w:tcPr>
          <w:p w14:paraId="7C609D2F">
            <w:pPr>
              <w:widowControl w:val="0"/>
              <w:jc w:val="center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hint="eastAsia" w:ascii="Arial Narrow" w:hAnsi="Arial Narrow" w:cs="Times New Roman"/>
                <w:lang w:val="en-US"/>
                <w14:ligatures w14:val="none"/>
              </w:rPr>
              <w:t>1月27日</w:t>
            </w:r>
          </w:p>
        </w:tc>
        <w:tc>
          <w:tcPr>
            <w:tcW w:w="1607" w:type="dxa"/>
            <w:vAlign w:val="center"/>
          </w:tcPr>
          <w:p w14:paraId="217B0A63">
            <w:pPr>
              <w:widowControl w:val="0"/>
              <w:jc w:val="center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hint="eastAsia" w:ascii="Arial Narrow" w:hAnsi="Arial Narrow" w:cs="Times New Roman"/>
                <w:lang w:val="en-US"/>
                <w14:ligatures w14:val="none"/>
              </w:rPr>
              <w:t>东京-中国</w:t>
            </w:r>
          </w:p>
        </w:tc>
        <w:tc>
          <w:tcPr>
            <w:tcW w:w="6435" w:type="dxa"/>
            <w:gridSpan w:val="2"/>
            <w:vAlign w:val="center"/>
          </w:tcPr>
          <w:p w14:paraId="084A4A9D">
            <w:pPr>
              <w:widowControl w:val="0"/>
              <w:jc w:val="center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hint="eastAsia" w:ascii="Arial Narrow" w:hAnsi="Arial Narrow" w:cs="Times New Roman"/>
                <w:lang w:val="en-US"/>
                <w14:ligatures w14:val="none"/>
              </w:rPr>
              <w:t>乘坐国际航班返程回国</w:t>
            </w:r>
          </w:p>
        </w:tc>
      </w:tr>
    </w:tbl>
    <w:p w14:paraId="6ADE281C">
      <w:pPr>
        <w:autoSpaceDE w:val="0"/>
        <w:autoSpaceDN w:val="0"/>
        <w:adjustRightInd w:val="0"/>
        <w:spacing w:line="360" w:lineRule="auto"/>
        <w:jc w:val="left"/>
        <w:rPr>
          <w:rFonts w:ascii="Arial Narrow" w:hAnsi="Arial Narrow" w:cs="Calibri"/>
        </w:rPr>
      </w:pPr>
    </w:p>
    <w:p w14:paraId="67B5B128">
      <w:pPr>
        <w:autoSpaceDE w:val="0"/>
        <w:autoSpaceDN w:val="0"/>
        <w:adjustRightInd w:val="0"/>
        <w:spacing w:line="360" w:lineRule="auto"/>
        <w:jc w:val="left"/>
        <w:rPr>
          <w:rFonts w:ascii="Arial Narrow" w:hAnsi="Arial Narrow" w:cs="Calibri"/>
          <w:lang w:val="en-US"/>
        </w:rPr>
      </w:pPr>
      <w:r>
        <w:rPr>
          <w:rFonts w:ascii="Arial Narrow" w:hAnsi="Arial Narrow" w:cs="Calibri"/>
        </w:rPr>
        <w:t>【</w:t>
      </w:r>
      <w:r>
        <w:rPr>
          <w:rFonts w:ascii="Arial Narrow" w:hAnsi="Arial Narrow" w:cs="Calibri"/>
          <w:b/>
          <w:bCs/>
        </w:rPr>
        <w:t>住宿安排</w:t>
      </w:r>
      <w:r>
        <w:rPr>
          <w:rFonts w:ascii="Arial Narrow" w:hAnsi="Arial Narrow" w:cs="Calibri"/>
        </w:rPr>
        <w:t>】</w:t>
      </w:r>
      <w:r>
        <w:rPr>
          <w:rFonts w:hint="eastAsia" w:ascii="Arial Narrow" w:hAnsi="Arial Narrow" w:cs="Calibri"/>
        </w:rPr>
        <w:t>东京国际交流学生中心</w:t>
      </w:r>
    </w:p>
    <w:p w14:paraId="405A3674">
      <w:pPr>
        <w:autoSpaceDE w:val="0"/>
        <w:autoSpaceDN w:val="0"/>
        <w:adjustRightInd w:val="0"/>
        <w:spacing w:line="360" w:lineRule="auto"/>
        <w:jc w:val="left"/>
        <w:rPr>
          <w:rFonts w:ascii="Arial Narrow" w:hAnsi="Arial Narrow" w:cs="Calibri"/>
        </w:rPr>
      </w:pPr>
      <w:r>
        <w:rPr>
          <w:rFonts w:ascii="Arial Narrow" w:hAnsi="Arial Narrow" w:cs="Calibri"/>
        </w:rPr>
        <w:t>【</w:t>
      </w:r>
      <w:r>
        <w:rPr>
          <w:rFonts w:ascii="Arial Narrow" w:hAnsi="Arial Narrow" w:cs="Calibri"/>
          <w:b/>
          <w:bCs/>
        </w:rPr>
        <w:t>签证类型</w:t>
      </w:r>
      <w:r>
        <w:rPr>
          <w:rFonts w:ascii="Arial Narrow" w:hAnsi="Arial Narrow" w:cs="Calibri"/>
        </w:rPr>
        <w:t>】旅游签证</w:t>
      </w:r>
    </w:p>
    <w:p w14:paraId="5FE7E1B2">
      <w:pPr>
        <w:spacing w:line="360" w:lineRule="auto"/>
        <w:jc w:val="left"/>
        <w:rPr>
          <w:rFonts w:ascii="Arial Narrow" w:hAnsi="Arial Narrow" w:cs="Calibri"/>
          <w:lang w:val="en-US"/>
        </w:rPr>
      </w:pPr>
      <w:r>
        <w:rPr>
          <w:rFonts w:ascii="Arial Narrow" w:hAnsi="Arial Narrow" w:cs="Calibri"/>
        </w:rPr>
        <w:t>【</w:t>
      </w:r>
      <w:r>
        <w:rPr>
          <w:rFonts w:hint="eastAsia" w:ascii="Arial Narrow" w:hAnsi="Arial Narrow" w:cs="Calibri"/>
          <w:b/>
          <w:bCs/>
          <w:lang w:val="en-US"/>
        </w:rPr>
        <w:t>项目</w:t>
      </w:r>
      <w:r>
        <w:rPr>
          <w:rFonts w:ascii="Arial Narrow" w:hAnsi="Arial Narrow" w:cs="Calibri"/>
          <w:b/>
          <w:bCs/>
        </w:rPr>
        <w:t>费用</w:t>
      </w:r>
      <w:r>
        <w:rPr>
          <w:rFonts w:ascii="Arial Narrow" w:hAnsi="Arial Narrow" w:cs="Calibri"/>
        </w:rPr>
        <w:t>】</w:t>
      </w:r>
      <w:r>
        <w:rPr>
          <w:rFonts w:hint="eastAsia" w:ascii="Arial Narrow" w:hAnsi="Arial Narrow" w:cs="Calibri"/>
          <w:lang w:val="en-US"/>
        </w:rPr>
        <w:t>13</w:t>
      </w:r>
      <w:r>
        <w:rPr>
          <w:rFonts w:ascii="Arial Narrow" w:hAnsi="Arial Narrow" w:cs="Calibri"/>
          <w:lang w:val="en-US"/>
        </w:rPr>
        <w:t>,</w:t>
      </w:r>
      <w:r>
        <w:rPr>
          <w:rFonts w:ascii="Arial Narrow" w:hAnsi="Arial Narrow" w:cs="Calibri"/>
        </w:rPr>
        <w:t>800元</w:t>
      </w:r>
      <w:r>
        <w:rPr>
          <w:rFonts w:ascii="Arial Narrow" w:hAnsi="Arial Narrow" w:cs="Calibri"/>
          <w:lang w:val="en-US"/>
        </w:rPr>
        <w:t>人民币</w:t>
      </w:r>
      <w:r>
        <w:rPr>
          <w:rFonts w:hint="eastAsia" w:ascii="Arial Narrow" w:hAnsi="Arial Narrow" w:cs="Calibri"/>
          <w:lang w:val="en-US"/>
        </w:rPr>
        <w:t>，费用涵盖：课程费用、校园参访交流、海外保险、住宿、在日部分交通及文化学习体验活动费用。</w:t>
      </w:r>
      <w:r>
        <w:rPr>
          <w:rFonts w:ascii="Arial Narrow" w:hAnsi="Arial Narrow" w:cs="Calibri"/>
        </w:rPr>
        <w:t>费用不含：往返</w:t>
      </w:r>
      <w:r>
        <w:rPr>
          <w:rFonts w:hint="eastAsia" w:ascii="Arial Narrow" w:hAnsi="Arial Narrow" w:cs="Calibri"/>
        </w:rPr>
        <w:t>国际</w:t>
      </w:r>
      <w:r>
        <w:rPr>
          <w:rFonts w:ascii="Arial Narrow" w:hAnsi="Arial Narrow" w:cs="Calibri"/>
        </w:rPr>
        <w:t>机票、</w:t>
      </w:r>
      <w:r>
        <w:rPr>
          <w:rFonts w:ascii="Arial Narrow" w:hAnsi="Arial Narrow" w:cs="Calibri"/>
          <w:lang w:val="en-US"/>
        </w:rPr>
        <w:t>签证费</w:t>
      </w:r>
      <w:r>
        <w:rPr>
          <w:rFonts w:hint="eastAsia" w:ascii="Arial Narrow" w:hAnsi="Arial Narrow" w:cs="Calibri"/>
          <w:lang w:val="en-US"/>
        </w:rPr>
        <w:t>、</w:t>
      </w:r>
      <w:r>
        <w:rPr>
          <w:rFonts w:ascii="Arial Narrow" w:hAnsi="Arial Narrow" w:cs="Calibri"/>
          <w:lang w:val="en-US"/>
        </w:rPr>
        <w:t>个</w:t>
      </w:r>
      <w:r>
        <w:rPr>
          <w:rFonts w:hint="eastAsia" w:ascii="Arial Narrow" w:hAnsi="Arial Narrow" w:cs="Calibri"/>
          <w:lang w:val="en-US"/>
        </w:rPr>
        <w:t>人开销</w:t>
      </w:r>
      <w:r>
        <w:rPr>
          <w:rFonts w:ascii="Arial Narrow" w:hAnsi="Arial Narrow" w:cs="Calibri"/>
          <w:lang w:val="en-US"/>
        </w:rPr>
        <w:t>。</w:t>
      </w:r>
    </w:p>
    <w:p w14:paraId="2BC42646">
      <w:pPr>
        <w:autoSpaceDE w:val="0"/>
        <w:autoSpaceDN w:val="0"/>
        <w:adjustRightInd w:val="0"/>
        <w:spacing w:line="360" w:lineRule="auto"/>
        <w:jc w:val="left"/>
        <w:rPr>
          <w:rFonts w:ascii="Arial Narrow" w:hAnsi="Arial Narrow" w:cs="Calibri"/>
        </w:rPr>
      </w:pPr>
      <w:r>
        <w:rPr>
          <w:rFonts w:ascii="Arial Narrow" w:hAnsi="Arial Narrow" w:cs="Calibri"/>
          <w:b/>
          <w:bCs/>
        </w:rPr>
        <w:t>【</w:t>
      </w:r>
      <w:r>
        <w:rPr>
          <w:rFonts w:hint="eastAsia" w:ascii="Arial Narrow" w:hAnsi="Arial Narrow" w:cs="Calibri"/>
          <w:b/>
          <w:bCs/>
        </w:rPr>
        <w:t>项目奖学金</w:t>
      </w:r>
      <w:r>
        <w:rPr>
          <w:rFonts w:ascii="Arial Narrow" w:hAnsi="Arial Narrow" w:cs="Calibri"/>
          <w:b/>
          <w:bCs/>
        </w:rPr>
        <w:t>】</w:t>
      </w:r>
      <w:r>
        <w:rPr>
          <w:rFonts w:ascii="Arial Narrow" w:hAnsi="Arial Narrow" w:cs="Calibri"/>
        </w:rPr>
        <w:t>奖学金</w:t>
      </w:r>
      <w:r>
        <w:rPr>
          <w:rFonts w:hint="eastAsia" w:ascii="Arial Narrow" w:hAnsi="Arial Narrow" w:cs="Calibri"/>
        </w:rPr>
        <w:t>3</w:t>
      </w:r>
      <w:r>
        <w:rPr>
          <w:rFonts w:ascii="Arial Narrow" w:hAnsi="Arial Narrow" w:cs="Calibri"/>
        </w:rPr>
        <w:t>万日元</w:t>
      </w:r>
      <w:r>
        <w:rPr>
          <w:rFonts w:hint="eastAsia" w:ascii="Arial Narrow" w:hAnsi="Arial Narrow" w:cs="Calibri"/>
        </w:rPr>
        <w:t>（约1500元人民币）</w:t>
      </w:r>
      <w:r>
        <w:rPr>
          <w:rFonts w:ascii="Arial Narrow" w:hAnsi="Arial Narrow" w:cs="Calibri"/>
        </w:rPr>
        <w:t>，将在项目进行期间以日元现金形式发放</w:t>
      </w:r>
      <w:r>
        <w:rPr>
          <w:rFonts w:hint="eastAsia" w:ascii="Arial Narrow" w:hAnsi="Arial Narrow" w:cs="Calibri"/>
        </w:rPr>
        <w:t>。</w:t>
      </w:r>
    </w:p>
    <w:p w14:paraId="36669CB0">
      <w:pPr>
        <w:jc w:val="left"/>
        <w:rPr>
          <w:rFonts w:ascii="Arial Narrow" w:hAnsi="Arial Narrow" w:cs="Calibri"/>
        </w:rPr>
      </w:pPr>
    </w:p>
    <w:p w14:paraId="1995DA64">
      <w:pPr>
        <w:jc w:val="left"/>
        <w:rPr>
          <w:rFonts w:ascii="Arial" w:hAnsi="Arial" w:eastAsia="微软雅黑" w:cs="Arial"/>
          <w:b/>
          <w:bCs/>
          <w:color w:val="2D8FCF"/>
          <w:spacing w:val="6"/>
          <w:sz w:val="40"/>
          <w:szCs w:val="40"/>
        </w:rPr>
      </w:pPr>
      <w:r>
        <w:rPr>
          <w:rFonts w:hint="eastAsia" w:ascii="Arial" w:hAnsi="Arial" w:eastAsia="微软雅黑" w:cs="Arial"/>
          <w:b/>
          <w:bCs/>
          <w:color w:val="2D8FCF"/>
          <w:spacing w:val="6"/>
          <w:sz w:val="40"/>
          <w:szCs w:val="40"/>
        </w:rPr>
        <w:t>项目收获</w:t>
      </w:r>
    </w:p>
    <w:p w14:paraId="24E7E8A0">
      <w:pPr>
        <w:jc w:val="left"/>
        <w:rPr>
          <w:rFonts w:ascii="Arial" w:hAnsi="Arial" w:eastAsia="微软雅黑" w:cs="Arial"/>
          <w:b/>
          <w:bCs/>
          <w:color w:val="2D8FCF"/>
          <w:spacing w:val="6"/>
          <w:sz w:val="40"/>
          <w:szCs w:val="40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-7620</wp:posOffset>
                </wp:positionH>
                <wp:positionV relativeFrom="paragraph">
                  <wp:posOffset>15875</wp:posOffset>
                </wp:positionV>
                <wp:extent cx="2396490" cy="291465"/>
                <wp:effectExtent l="0" t="0" r="3810" b="13335"/>
                <wp:wrapNone/>
                <wp:docPr id="12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6490" cy="29146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6C976"/>
                            </a:gs>
                            <a:gs pos="100000">
                              <a:srgbClr val="F6C976">
                                <a:gamma/>
                                <a:tint val="20000"/>
                                <a:invGamma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txbx>
                        <w:txbxContent>
                          <w:p w14:paraId="5EE86CBC">
                            <w:pPr>
                              <w:rPr>
                                <w:rFonts w:ascii="Times New Roman" w:hAnsi="Times New Roman" w:eastAsia="MiSans Medium" w:cs="Times New Roman"/>
                                <w:color w:val="774B0C"/>
                                <w:spacing w:val="23"/>
                                <w:sz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MiSans Medium" w:cs="Times New Roman"/>
                                <w:color w:val="774B0C"/>
                                <w:spacing w:val="23"/>
                                <w:sz w:val="24"/>
                              </w:rPr>
                              <w:t>Program Achievement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5" o:spid="_x0000_s1026" o:spt="1" style="position:absolute;left:0pt;margin-left:-0.6pt;margin-top:1.25pt;height:22.95pt;width:188.7pt;z-index:251669504;mso-width-relative:page;mso-height-relative:page;" fillcolor="#F6C976" filled="t" stroked="f" coordsize="21600,21600" o:gfxdata="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Pf9uFNcAAAAHAQAADwAAAAAAAAAB&#10;ACAAAAAiAAAAZHJzL2Rvd25yZXYueG1sUEsBAhQAFAAAAAgAh07iQP1KHQ8RAgAANQQAAA4AAAAA&#10;AAAAAQAgAAAAJgEAAGRycy9lMm9Eb2MueG1sUEsFBgAAAAAGAAYAWQEAAKkFAAAAAA==&#10;">
                <v:fill type="gradient" on="t" color2="#FDF4E4" angle="90" focus="100%" focussize="0f,0f" focusposition="65536f,0f"/>
                <v:stroke on="f"/>
                <v:imagedata o:title=""/>
                <o:lock v:ext="edit" aspectratio="f"/>
                <v:textbox>
                  <w:txbxContent>
                    <w:p w14:paraId="5EE86CBC">
                      <w:pPr>
                        <w:rPr>
                          <w:rFonts w:ascii="Times New Roman" w:hAnsi="Times New Roman" w:eastAsia="MiSans Medium" w:cs="Times New Roman"/>
                          <w:color w:val="774B0C"/>
                          <w:spacing w:val="23"/>
                          <w:sz w:val="24"/>
                        </w:rPr>
                      </w:pPr>
                      <w:r>
                        <w:rPr>
                          <w:rFonts w:hint="eastAsia" w:ascii="Times New Roman" w:hAnsi="Times New Roman" w:eastAsia="MiSans Medium" w:cs="Times New Roman"/>
                          <w:color w:val="774B0C"/>
                          <w:spacing w:val="23"/>
                          <w:sz w:val="24"/>
                        </w:rPr>
                        <w:t>Program Achievement</w:t>
                      </w:r>
                    </w:p>
                  </w:txbxContent>
                </v:textbox>
              </v:rect>
            </w:pict>
          </mc:Fallback>
        </mc:AlternateContent>
      </w:r>
    </w:p>
    <w:p w14:paraId="6FD401BD">
      <w:pPr>
        <w:spacing w:line="360" w:lineRule="auto"/>
        <w:jc w:val="left"/>
        <w:rPr>
          <w:rFonts w:ascii="Arial Narrow" w:hAnsi="Arial Narrow" w:cs="Times New Roman"/>
          <w:lang w:val="en-US"/>
          <w14:ligatures w14:val="none"/>
        </w:rPr>
      </w:pPr>
    </w:p>
    <w:p w14:paraId="335391AB">
      <w:pPr>
        <w:spacing w:line="360" w:lineRule="auto"/>
        <w:jc w:val="left"/>
        <w:rPr>
          <w:rFonts w:ascii="Arial Narrow" w:hAnsi="Arial Narrow" w:cs="Times New Roman"/>
          <w:lang w:val="en-US"/>
          <w14:ligatures w14:val="none"/>
        </w:rPr>
      </w:pPr>
      <w:r>
        <w:rPr>
          <w:rFonts w:ascii="Arial Narrow" w:hAnsi="Arial Narrow" w:cs="Times New Roman"/>
          <w:b/>
          <w:bCs/>
          <w:lang w:val="en-US"/>
          <w14:ligatures w14:val="none"/>
        </w:rPr>
        <w:t>【项目</w:t>
      </w:r>
      <w:r>
        <w:rPr>
          <w:rFonts w:hint="eastAsia" w:ascii="Arial Narrow" w:hAnsi="Arial Narrow" w:cs="Times New Roman"/>
          <w:b/>
          <w:bCs/>
          <w:lang w:val="en-US"/>
          <w14:ligatures w14:val="none"/>
        </w:rPr>
        <w:t>收获</w:t>
      </w:r>
      <w:r>
        <w:rPr>
          <w:rFonts w:ascii="Arial Narrow" w:hAnsi="Arial Narrow" w:cs="Times New Roman"/>
          <w:b/>
          <w:bCs/>
          <w:lang w:val="en-US"/>
          <w14:ligatures w14:val="none"/>
        </w:rPr>
        <w:t>】</w:t>
      </w:r>
      <w:r>
        <w:rPr>
          <w:rFonts w:hint="eastAsia" w:ascii="Arial Narrow" w:hAnsi="Arial Narrow" w:cs="Times New Roman"/>
          <w:lang w:val="en-US"/>
          <w14:ligatures w14:val="none"/>
        </w:rPr>
        <w:t>项目结束后同学将获得东京大学结课证书 。</w:t>
      </w:r>
    </w:p>
    <w:p w14:paraId="28081714">
      <w:pPr>
        <w:spacing w:line="360" w:lineRule="auto"/>
        <w:jc w:val="left"/>
        <w:rPr>
          <w:rFonts w:ascii="Arial Narrow" w:hAnsi="Arial Narrow" w:cs="Calibri"/>
          <w:szCs w:val="21"/>
          <w:highlight w:val="yellow"/>
        </w:rPr>
      </w:pPr>
    </w:p>
    <w:p w14:paraId="596A1874">
      <w:pPr>
        <w:jc w:val="left"/>
        <w:rPr>
          <w:rFonts w:ascii="Arial" w:hAnsi="Arial" w:eastAsia="微软雅黑" w:cs="Arial"/>
          <w:b/>
          <w:bCs/>
          <w:color w:val="2D8FCF"/>
          <w:spacing w:val="6"/>
          <w:sz w:val="40"/>
          <w:szCs w:val="40"/>
        </w:rPr>
      </w:pPr>
      <w:r>
        <w:rPr>
          <w:rFonts w:hint="eastAsia" w:ascii="Arial" w:hAnsi="Arial" w:eastAsia="微软雅黑" w:cs="Arial"/>
          <w:b/>
          <w:bCs/>
          <w:color w:val="2D8FCF"/>
          <w:spacing w:val="6"/>
          <w:sz w:val="40"/>
          <w:szCs w:val="40"/>
        </w:rPr>
        <w:t>录取要求</w:t>
      </w:r>
    </w:p>
    <w:p w14:paraId="56391133">
      <w:pPr>
        <w:jc w:val="left"/>
        <w:rPr>
          <w:rFonts w:ascii="Arial" w:hAnsi="Arial" w:eastAsia="微软雅黑" w:cs="Arial"/>
          <w:b/>
          <w:bCs/>
          <w:color w:val="2D8FCF"/>
          <w:spacing w:val="6"/>
          <w:sz w:val="40"/>
          <w:szCs w:val="40"/>
          <w:lang w:val="en-US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-7620</wp:posOffset>
                </wp:positionH>
                <wp:positionV relativeFrom="paragraph">
                  <wp:posOffset>15875</wp:posOffset>
                </wp:positionV>
                <wp:extent cx="2396490" cy="291465"/>
                <wp:effectExtent l="0" t="0" r="3810" b="13335"/>
                <wp:wrapNone/>
                <wp:docPr id="13" name="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6490" cy="29146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6C976"/>
                            </a:gs>
                            <a:gs pos="100000">
                              <a:srgbClr val="F6C976">
                                <a:gamma/>
                                <a:tint val="20000"/>
                                <a:invGamma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txbx>
                        <w:txbxContent>
                          <w:p w14:paraId="43072881">
                            <w:pPr>
                              <w:rPr>
                                <w:rFonts w:ascii="Times New Roman" w:hAnsi="Times New Roman" w:cs="Times New Roman"/>
                                <w:color w:val="774B0C"/>
                              </w:rPr>
                            </w:pPr>
                            <w:r>
                              <w:rPr>
                                <w:rFonts w:ascii="Times New Roman" w:hAnsi="Times New Roman" w:eastAsia="MiSans Medium" w:cs="Times New Roman"/>
                                <w:color w:val="774B0C"/>
                                <w:spacing w:val="23"/>
                                <w:sz w:val="24"/>
                              </w:rPr>
                              <w:t>Admission Requirements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9" o:spid="_x0000_s1026" o:spt="1" style="position:absolute;left:0pt;margin-left:-0.6pt;margin-top:1.25pt;height:22.95pt;width:188.7pt;z-index:251670528;mso-width-relative:page;mso-height-relative:page;" fillcolor="#F6C976" filled="t" stroked="f" coordsize="21600,21600" o:gfxdata="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D3/bhTXAAAABwEAAA8AAAAAAAAA&#10;AQAgAAAAIgAAAGRycy9kb3ducmV2LnhtbFBLAQIUABQAAAAIAIdO4kD4tez2EgIAADUEAAAOAAAA&#10;AAAAAAEAIAAAACYBAABkcnMvZTJvRG9jLnhtbFBLBQYAAAAABgAGAFkBAACqBQAAAAA=&#10;">
                <v:fill type="gradient" on="t" color2="#FDF4E4" angle="90" focus="100%" focussize="0f,0f" focusposition="65536f,0f"/>
                <v:stroke on="f"/>
                <v:imagedata o:title=""/>
                <o:lock v:ext="edit" aspectratio="f"/>
                <v:textbox>
                  <w:txbxContent>
                    <w:p w14:paraId="43072881">
                      <w:pPr>
                        <w:rPr>
                          <w:rFonts w:ascii="Times New Roman" w:hAnsi="Times New Roman" w:cs="Times New Roman"/>
                          <w:color w:val="774B0C"/>
                        </w:rPr>
                      </w:pPr>
                      <w:r>
                        <w:rPr>
                          <w:rFonts w:ascii="Times New Roman" w:hAnsi="Times New Roman" w:eastAsia="MiSans Medium" w:cs="Times New Roman"/>
                          <w:color w:val="774B0C"/>
                          <w:spacing w:val="23"/>
                          <w:sz w:val="24"/>
                        </w:rPr>
                        <w:t>Admission Requirements</w:t>
                      </w:r>
                    </w:p>
                  </w:txbxContent>
                </v:textbox>
              </v:rect>
            </w:pict>
          </mc:Fallback>
        </mc:AlternateContent>
      </w:r>
    </w:p>
    <w:p w14:paraId="6655C36B">
      <w:pPr>
        <w:pStyle w:val="9"/>
        <w:widowControl/>
        <w:spacing w:line="360" w:lineRule="auto"/>
        <w:ind w:left="420" w:firstLine="0" w:firstLineChars="0"/>
        <w:jc w:val="left"/>
        <w:rPr>
          <w:rFonts w:ascii="Arial Narrow" w:hAnsi="Arial Narrow"/>
          <w:sz w:val="22"/>
          <w:szCs w:val="22"/>
        </w:rPr>
      </w:pPr>
    </w:p>
    <w:p w14:paraId="0336BD50">
      <w:pPr>
        <w:pStyle w:val="9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全日制在校本科生或研究生，年满18周岁</w:t>
      </w:r>
    </w:p>
    <w:p w14:paraId="66094694">
      <w:pPr>
        <w:pStyle w:val="9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道德品质好，</w:t>
      </w:r>
      <w:r>
        <w:rPr>
          <w:rFonts w:hint="eastAsia" w:ascii="Arial Narrow" w:hAnsi="Arial Narrow" w:cs="Calibri"/>
          <w:sz w:val="22"/>
          <w:szCs w:val="22"/>
        </w:rPr>
        <w:t>身体</w:t>
      </w:r>
      <w:r>
        <w:rPr>
          <w:rFonts w:ascii="Arial Narrow" w:hAnsi="Arial Narrow" w:cs="Calibri"/>
          <w:sz w:val="22"/>
          <w:szCs w:val="22"/>
        </w:rPr>
        <w:t>健康</w:t>
      </w:r>
      <w:r>
        <w:rPr>
          <w:rFonts w:hint="eastAsia" w:ascii="Arial Narrow" w:hAnsi="Arial Narrow" w:cs="Calibri"/>
          <w:sz w:val="22"/>
          <w:szCs w:val="22"/>
        </w:rPr>
        <w:t>、心理健康，</w:t>
      </w:r>
      <w:r>
        <w:rPr>
          <w:rFonts w:ascii="Arial Narrow" w:hAnsi="Arial Narrow" w:cs="Calibri"/>
          <w:sz w:val="22"/>
          <w:szCs w:val="22"/>
        </w:rPr>
        <w:t>能顺利完成学习任务</w:t>
      </w:r>
    </w:p>
    <w:p w14:paraId="0CE59588">
      <w:pPr>
        <w:pStyle w:val="9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="Arial Narrow" w:hAnsi="Arial Narrow"/>
          <w:sz w:val="22"/>
          <w:szCs w:val="22"/>
        </w:rPr>
      </w:pPr>
      <w:r>
        <w:rPr>
          <w:rFonts w:hint="eastAsia" w:ascii="Arial Narrow" w:hAnsi="Arial Narrow" w:cs="Calibri"/>
          <w:sz w:val="22"/>
          <w:szCs w:val="22"/>
        </w:rPr>
        <w:t>对</w:t>
      </w:r>
      <w:r>
        <w:rPr>
          <w:rFonts w:ascii="Arial Narrow" w:hAnsi="Arial Narrow" w:cs="Calibri"/>
          <w:sz w:val="22"/>
          <w:szCs w:val="22"/>
        </w:rPr>
        <w:t>日本文化感兴趣</w:t>
      </w:r>
      <w:r>
        <w:rPr>
          <w:rFonts w:hint="eastAsia" w:ascii="Arial Narrow" w:hAnsi="Arial Narrow" w:cs="Calibri"/>
          <w:sz w:val="22"/>
          <w:szCs w:val="22"/>
        </w:rPr>
        <w:t>的所有同学</w:t>
      </w:r>
    </w:p>
    <w:p w14:paraId="7FB336AD">
      <w:pPr>
        <w:pStyle w:val="9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有日语基础者优先</w:t>
      </w:r>
      <w:r>
        <w:rPr>
          <w:rFonts w:hint="eastAsia" w:ascii="Arial Narrow" w:hAnsi="Arial Narrow" w:cs="Calibri"/>
          <w:sz w:val="22"/>
          <w:szCs w:val="22"/>
        </w:rPr>
        <w:t>录取</w:t>
      </w:r>
    </w:p>
    <w:p w14:paraId="5EA62CE4">
      <w:pPr>
        <w:jc w:val="left"/>
        <w:rPr>
          <w:rFonts w:ascii="Arial" w:hAnsi="Arial" w:eastAsia="微软雅黑" w:cs="Arial"/>
          <w:b/>
          <w:bCs/>
          <w:color w:val="2D8FCF"/>
          <w:spacing w:val="6"/>
          <w:sz w:val="40"/>
          <w:szCs w:val="40"/>
        </w:rPr>
      </w:pPr>
    </w:p>
    <w:p w14:paraId="2815004B">
      <w:pPr>
        <w:jc w:val="left"/>
        <w:rPr>
          <w:rFonts w:ascii="Arial" w:hAnsi="Arial" w:eastAsia="微软雅黑" w:cs="Arial"/>
          <w:b/>
          <w:bCs/>
          <w:color w:val="2D8FCF"/>
          <w:spacing w:val="6"/>
          <w:sz w:val="40"/>
          <w:szCs w:val="40"/>
        </w:rPr>
      </w:pPr>
      <w:r>
        <w:rPr>
          <w:rFonts w:hint="eastAsia" w:ascii="Arial" w:hAnsi="Arial" w:eastAsia="微软雅黑" w:cs="Arial"/>
          <w:b/>
          <w:bCs/>
          <w:color w:val="2D8FCF"/>
          <w:spacing w:val="6"/>
          <w:sz w:val="40"/>
          <w:szCs w:val="40"/>
        </w:rPr>
        <w:t>项目流程</w:t>
      </w:r>
    </w:p>
    <w:p w14:paraId="48B91270">
      <w:pPr>
        <w:jc w:val="left"/>
        <w:rPr>
          <w:rFonts w:ascii="Arial" w:hAnsi="Arial" w:eastAsia="微软雅黑" w:cs="Arial"/>
          <w:b/>
          <w:bCs/>
          <w:color w:val="2D8FCF"/>
          <w:spacing w:val="6"/>
          <w:sz w:val="40"/>
          <w:szCs w:val="40"/>
          <w:lang w:val="en-US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-7620</wp:posOffset>
                </wp:positionH>
                <wp:positionV relativeFrom="paragraph">
                  <wp:posOffset>15875</wp:posOffset>
                </wp:positionV>
                <wp:extent cx="2396490" cy="291465"/>
                <wp:effectExtent l="0" t="0" r="3810" b="13335"/>
                <wp:wrapNone/>
                <wp:docPr id="14" name="矩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6490" cy="29146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6C976"/>
                            </a:gs>
                            <a:gs pos="100000">
                              <a:srgbClr val="F6C976">
                                <a:gamma/>
                                <a:tint val="20000"/>
                                <a:invGamma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txbx>
                        <w:txbxContent>
                          <w:p w14:paraId="7CECF368">
                            <w:pPr>
                              <w:rPr>
                                <w:rFonts w:ascii="Times New Roman" w:hAnsi="Times New Roman" w:cs="Times New Roman"/>
                                <w:color w:val="774B0C"/>
                              </w:rPr>
                            </w:pPr>
                            <w:r>
                              <w:rPr>
                                <w:rFonts w:ascii="Times New Roman" w:hAnsi="Times New Roman" w:eastAsia="MiSans Medium" w:cs="Times New Roman"/>
                                <w:color w:val="774B0C"/>
                                <w:spacing w:val="23"/>
                                <w:sz w:val="24"/>
                              </w:rPr>
                              <w:t>Pro</w:t>
                            </w:r>
                            <w:r>
                              <w:rPr>
                                <w:rFonts w:hint="eastAsia" w:ascii="Times New Roman" w:hAnsi="Times New Roman" w:eastAsia="MiSans Medium" w:cs="Times New Roman"/>
                                <w:color w:val="774B0C"/>
                                <w:spacing w:val="23"/>
                                <w:sz w:val="24"/>
                                <w:lang w:val="en-US"/>
                              </w:rPr>
                              <w:t>gram</w:t>
                            </w:r>
                            <w:r>
                              <w:rPr>
                                <w:rFonts w:ascii="Times New Roman" w:hAnsi="Times New Roman" w:eastAsia="MiSans Medium" w:cs="Times New Roman"/>
                                <w:color w:val="774B0C"/>
                                <w:spacing w:val="23"/>
                                <w:sz w:val="24"/>
                              </w:rPr>
                              <w:t xml:space="preserve"> Process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0" o:spid="_x0000_s1026" o:spt="1" style="position:absolute;left:0pt;margin-left:-0.6pt;margin-top:1.25pt;height:22.95pt;width:188.7pt;z-index:251671552;mso-width-relative:page;mso-height-relative:page;" fillcolor="#F6C976" filled="t" stroked="f" coordsize="21600,21600" o:gfxdata="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9/24U1wAAAAcBAAAPAAAAAAAAAAEA&#10;IAAAACIAAABkcnMvZG93bnJldi54bWxQSwECFAAUAAAACACHTuJAVITkOBACAAA1BAAADgAAAAAA&#10;AAABACAAAAAmAQAAZHJzL2Uyb0RvYy54bWxQSwUGAAAAAAYABgBZAQAAqAUAAAAA&#10;">
                <v:fill type="gradient" on="t" color2="#FDF4E4" angle="90" focus="100%" focussize="0f,0f" focusposition="65536f,0f"/>
                <v:stroke on="f"/>
                <v:imagedata o:title=""/>
                <o:lock v:ext="edit" aspectratio="f"/>
                <v:textbox>
                  <w:txbxContent>
                    <w:p w14:paraId="7CECF368">
                      <w:pPr>
                        <w:rPr>
                          <w:rFonts w:ascii="Times New Roman" w:hAnsi="Times New Roman" w:cs="Times New Roman"/>
                          <w:color w:val="774B0C"/>
                        </w:rPr>
                      </w:pPr>
                      <w:r>
                        <w:rPr>
                          <w:rFonts w:ascii="Times New Roman" w:hAnsi="Times New Roman" w:eastAsia="MiSans Medium" w:cs="Times New Roman"/>
                          <w:color w:val="774B0C"/>
                          <w:spacing w:val="23"/>
                          <w:sz w:val="24"/>
                        </w:rPr>
                        <w:t>Pro</w:t>
                      </w:r>
                      <w:r>
                        <w:rPr>
                          <w:rFonts w:hint="eastAsia" w:ascii="Times New Roman" w:hAnsi="Times New Roman" w:eastAsia="MiSans Medium" w:cs="Times New Roman"/>
                          <w:color w:val="774B0C"/>
                          <w:spacing w:val="23"/>
                          <w:sz w:val="24"/>
                          <w:lang w:val="en-US"/>
                        </w:rPr>
                        <w:t>gram</w:t>
                      </w:r>
                      <w:r>
                        <w:rPr>
                          <w:rFonts w:ascii="Times New Roman" w:hAnsi="Times New Roman" w:eastAsia="MiSans Medium" w:cs="Times New Roman"/>
                          <w:color w:val="774B0C"/>
                          <w:spacing w:val="23"/>
                          <w:sz w:val="24"/>
                        </w:rPr>
                        <w:t xml:space="preserve"> Process</w:t>
                      </w:r>
                    </w:p>
                  </w:txbxContent>
                </v:textbox>
              </v:rect>
            </w:pict>
          </mc:Fallback>
        </mc:AlternateContent>
      </w:r>
    </w:p>
    <w:p w14:paraId="7F0540AE">
      <w:pPr>
        <w:spacing w:line="360" w:lineRule="auto"/>
        <w:jc w:val="left"/>
        <w:rPr>
          <w:rFonts w:ascii="Arial Narrow" w:hAnsi="Arial Narrow" w:cs="Calibri"/>
        </w:rPr>
      </w:pPr>
    </w:p>
    <w:p w14:paraId="078F45EE">
      <w:pPr>
        <w:pStyle w:val="9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kern w:val="0"/>
          <w:sz w:val="22"/>
          <w:szCs w:val="22"/>
        </w:rPr>
        <w:t>学生本人提出申请，在学校国际合作交流处报名</w:t>
      </w:r>
    </w:p>
    <w:p w14:paraId="1E7A7289">
      <w:pPr>
        <w:pStyle w:val="9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学生提交正式申请材料并缴纳项目费用，获得录取资格</w:t>
      </w:r>
    </w:p>
    <w:p w14:paraId="5A88B8A7">
      <w:pPr>
        <w:pStyle w:val="9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准备签证申请</w:t>
      </w:r>
    </w:p>
    <w:p w14:paraId="4A20B210">
      <w:pPr>
        <w:pStyle w:val="9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召开行前说明会</w:t>
      </w:r>
    </w:p>
    <w:p w14:paraId="635BF005">
      <w:pPr>
        <w:pStyle w:val="9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="Arial Narrow" w:hAnsi="Arial Narrow" w:cs="Arial"/>
          <w:b/>
          <w:bCs/>
          <w:spacing w:val="6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准备出发</w:t>
      </w:r>
    </w:p>
    <w:p w14:paraId="5913D259">
      <w:pPr>
        <w:jc w:val="left"/>
        <w:rPr>
          <w:rFonts w:ascii="Arial" w:hAnsi="Arial" w:eastAsia="微软雅黑" w:cs="Arial"/>
          <w:b/>
          <w:bCs/>
          <w:color w:val="2D8FCF"/>
          <w:spacing w:val="6"/>
          <w:sz w:val="40"/>
          <w:szCs w:val="40"/>
        </w:rPr>
      </w:pPr>
    </w:p>
    <w:p w14:paraId="687974B3">
      <w:pPr>
        <w:jc w:val="left"/>
        <w:rPr>
          <w:rFonts w:ascii="Arial" w:hAnsi="Arial" w:eastAsia="微软雅黑" w:cs="Arial"/>
          <w:b/>
          <w:bCs/>
          <w:color w:val="2D8FCF"/>
          <w:spacing w:val="6"/>
          <w:sz w:val="40"/>
          <w:szCs w:val="40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-7620</wp:posOffset>
                </wp:positionH>
                <wp:positionV relativeFrom="paragraph">
                  <wp:posOffset>451485</wp:posOffset>
                </wp:positionV>
                <wp:extent cx="2396490" cy="291465"/>
                <wp:effectExtent l="0" t="0" r="3810" b="13335"/>
                <wp:wrapNone/>
                <wp:docPr id="15" name="矩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6490" cy="29146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6C976"/>
                            </a:gs>
                            <a:gs pos="100000">
                              <a:srgbClr val="F6C976">
                                <a:gamma/>
                                <a:tint val="20000"/>
                                <a:invGamma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txbx>
                        <w:txbxContent>
                          <w:p w14:paraId="02BD5CF9">
                            <w:pPr>
                              <w:rPr>
                                <w:rFonts w:ascii="Times New Roman" w:hAnsi="Times New Roman" w:cs="Times New Roman"/>
                                <w:color w:val="774B0C"/>
                              </w:rPr>
                            </w:pPr>
                            <w:r>
                              <w:rPr>
                                <w:rFonts w:ascii="Times New Roman" w:hAnsi="Times New Roman" w:eastAsia="MiSans Medium" w:cs="Times New Roman"/>
                                <w:color w:val="774B0C"/>
                                <w:spacing w:val="23"/>
                                <w:sz w:val="24"/>
                              </w:rPr>
                              <w:t>Pro</w:t>
                            </w:r>
                            <w:r>
                              <w:rPr>
                                <w:rFonts w:hint="eastAsia" w:ascii="Times New Roman" w:hAnsi="Times New Roman" w:eastAsia="MiSans Medium" w:cs="Times New Roman"/>
                                <w:color w:val="774B0C"/>
                                <w:spacing w:val="23"/>
                                <w:sz w:val="24"/>
                                <w:lang w:val="en-US"/>
                              </w:rPr>
                              <w:t>gram</w:t>
                            </w:r>
                            <w:r>
                              <w:rPr>
                                <w:rFonts w:ascii="Times New Roman" w:hAnsi="Times New Roman" w:eastAsia="MiSans Medium" w:cs="Times New Roman"/>
                                <w:color w:val="774B0C"/>
                                <w:spacing w:val="23"/>
                                <w:sz w:val="24"/>
                              </w:rPr>
                              <w:t xml:space="preserve"> Consultation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3" o:spid="_x0000_s1026" o:spt="1" style="position:absolute;left:0pt;margin-left:-0.6pt;margin-top:35.55pt;height:22.95pt;width:188.7pt;z-index:251672576;mso-width-relative:page;mso-height-relative:page;" fillcolor="#F6C976" filled="t" stroked="f" coordsize="21600,21600" o:gfxdata="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1gg8NdgAAAAJAQAADwAAAAAA&#10;AAABACAAAAAiAAAAZHJzL2Rvd25yZXYueG1sUEsBAhQAFAAAAAgAh07iQGIgMaQTAgAANQQAAA4A&#10;AAAAAAAAAQAgAAAAJwEAAGRycy9lMm9Eb2MueG1sUEsFBgAAAAAGAAYAWQEAAKwFAAAAAA==&#10;">
                <v:fill type="gradient" on="t" color2="#FDF4E4" angle="90" focus="100%" focussize="0f,0f" focusposition="65536f,0f"/>
                <v:stroke on="f"/>
                <v:imagedata o:title=""/>
                <o:lock v:ext="edit" aspectratio="f"/>
                <v:textbox>
                  <w:txbxContent>
                    <w:p w14:paraId="02BD5CF9">
                      <w:pPr>
                        <w:rPr>
                          <w:rFonts w:ascii="Times New Roman" w:hAnsi="Times New Roman" w:cs="Times New Roman"/>
                          <w:color w:val="774B0C"/>
                        </w:rPr>
                      </w:pPr>
                      <w:r>
                        <w:rPr>
                          <w:rFonts w:ascii="Times New Roman" w:hAnsi="Times New Roman" w:eastAsia="MiSans Medium" w:cs="Times New Roman"/>
                          <w:color w:val="774B0C"/>
                          <w:spacing w:val="23"/>
                          <w:sz w:val="24"/>
                        </w:rPr>
                        <w:t>Pro</w:t>
                      </w:r>
                      <w:r>
                        <w:rPr>
                          <w:rFonts w:hint="eastAsia" w:ascii="Times New Roman" w:hAnsi="Times New Roman" w:eastAsia="MiSans Medium" w:cs="Times New Roman"/>
                          <w:color w:val="774B0C"/>
                          <w:spacing w:val="23"/>
                          <w:sz w:val="24"/>
                          <w:lang w:val="en-US"/>
                        </w:rPr>
                        <w:t>gram</w:t>
                      </w:r>
                      <w:r>
                        <w:rPr>
                          <w:rFonts w:ascii="Times New Roman" w:hAnsi="Times New Roman" w:eastAsia="MiSans Medium" w:cs="Times New Roman"/>
                          <w:color w:val="774B0C"/>
                          <w:spacing w:val="23"/>
                          <w:sz w:val="24"/>
                        </w:rPr>
                        <w:t xml:space="preserve"> Consultation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Arial" w:hAnsi="Arial" w:eastAsia="微软雅黑" w:cs="Arial"/>
          <w:b/>
          <w:bCs/>
          <w:color w:val="2D8FCF"/>
          <w:spacing w:val="6"/>
          <w:sz w:val="40"/>
          <w:szCs w:val="40"/>
        </w:rPr>
        <w:t>项目咨询</w:t>
      </w:r>
    </w:p>
    <w:p w14:paraId="167EE51A">
      <w:pPr>
        <w:jc w:val="left"/>
        <w:rPr>
          <w:rFonts w:ascii="Arial" w:hAnsi="Arial" w:eastAsia="微软雅黑" w:cs="Arial"/>
          <w:b/>
          <w:bCs/>
          <w:color w:val="2D8FCF"/>
          <w:spacing w:val="6"/>
          <w:sz w:val="40"/>
          <w:szCs w:val="40"/>
          <w:lang w:val="en-US"/>
        </w:rPr>
      </w:pPr>
    </w:p>
    <w:p w14:paraId="1D27C368">
      <w:pPr>
        <w:spacing w:line="360" w:lineRule="auto"/>
        <w:jc w:val="left"/>
        <w:rPr>
          <w:rFonts w:ascii="Arial Narrow" w:hAnsi="Arial Narrow" w:cs="Arial"/>
          <w:spacing w:val="6"/>
          <w:lang w:val="en-US"/>
        </w:rPr>
      </w:pPr>
    </w:p>
    <w:p w14:paraId="19801FA9">
      <w:pPr>
        <w:spacing w:line="360" w:lineRule="auto"/>
        <w:jc w:val="left"/>
        <w:rPr>
          <w:rFonts w:ascii="Arial Narrow" w:hAnsi="Arial Narrow" w:cs="Arial"/>
          <w:spacing w:val="6"/>
          <w:lang w:val="en-US"/>
        </w:rPr>
      </w:pPr>
      <w:r>
        <w:rPr>
          <w:rFonts w:ascii="Arial Narrow" w:hAnsi="Arial Narrow" w:cs="Arial"/>
          <w:spacing w:val="6"/>
          <w:lang w:val="en-US"/>
        </w:rPr>
        <w:t>成老师：13240031203（微信同步）</w:t>
      </w:r>
    </w:p>
    <w:p w14:paraId="634B56AE">
      <w:pPr>
        <w:spacing w:line="360" w:lineRule="auto"/>
        <w:jc w:val="left"/>
        <w:rPr>
          <w:rFonts w:ascii="Arial Narrow" w:hAnsi="Arial Narrow" w:cs="Arial"/>
          <w:spacing w:val="6"/>
          <w:lang w:val="en-US"/>
        </w:rPr>
      </w:pPr>
      <w:r>
        <w:rPr>
          <w:rFonts w:ascii="Arial Narrow" w:hAnsi="Arial Narrow" w:cs="Arial"/>
          <w:spacing w:val="6"/>
          <w:lang w:val="en-US"/>
        </w:rPr>
        <w:t>或扫描下方二维码进行项目咨询</w:t>
      </w:r>
    </w:p>
    <w:p w14:paraId="6B11C13C">
      <w:pPr>
        <w:spacing w:line="360" w:lineRule="auto"/>
        <w:jc w:val="left"/>
        <w:rPr>
          <w:rFonts w:ascii="Arial Narrow" w:hAnsi="Arial Narrow" w:cs="Arial"/>
          <w:spacing w:val="6"/>
          <w:lang w:val="en-US"/>
        </w:rPr>
      </w:pPr>
      <w:r>
        <w:rPr>
          <w:rFonts w:hint="eastAsia"/>
        </w:rPr>
        <w:drawing>
          <wp:inline distT="0" distB="0" distL="0" distR="0">
            <wp:extent cx="1439545" cy="1471930"/>
            <wp:effectExtent l="0" t="0" r="0" b="0"/>
            <wp:docPr id="2093250073" name="图片 20932500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3250073" name="图片 2093250073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28" r="1428"/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14719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Arial Narrow" w:hAnsi="Arial Narrow" w:cs="Arial"/>
          <w:spacing w:val="6"/>
          <w:lang w:val="en-US"/>
        </w:rPr>
        <w:t xml:space="preserve">  </w:t>
      </w:r>
    </w:p>
    <w:p w14:paraId="5C52AF09">
      <w:pPr>
        <w:spacing w:line="360" w:lineRule="auto"/>
        <w:jc w:val="left"/>
        <w:rPr>
          <w:rFonts w:ascii="Arial Narrow" w:hAnsi="Arial Narrow" w:cs="Arial"/>
          <w:spacing w:val="6"/>
          <w:lang w:val="en-US"/>
        </w:rPr>
      </w:pPr>
    </w:p>
    <w:p w14:paraId="232277A1">
      <w:pPr>
        <w:jc w:val="left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</w:p>
    <w:sectPr>
      <w:pgSz w:w="11906" w:h="16838"/>
      <w:pgMar w:top="907" w:right="1134" w:bottom="907" w:left="1134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iSans Medium">
    <w:altName w:val="宋体"/>
    <w:panose1 w:val="00000000000000000000"/>
    <w:charset w:val="86"/>
    <w:family w:val="auto"/>
    <w:pitch w:val="default"/>
    <w:sig w:usb0="00000000" w:usb1="00000000" w:usb2="00000016" w:usb3="00000000" w:csb0="00040001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8C25B7A"/>
    <w:multiLevelType w:val="multilevel"/>
    <w:tmpl w:val="28C25B7A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  <w:sz w:val="22"/>
        <w:szCs w:val="22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94653C0"/>
    <w:multiLevelType w:val="multilevel"/>
    <w:tmpl w:val="494653C0"/>
    <w:lvl w:ilvl="0" w:tentative="0">
      <w:start w:val="1"/>
      <w:numFmt w:val="bullet"/>
      <w:lvlText w:val=""/>
      <w:lvlJc w:val="left"/>
      <w:pPr>
        <w:ind w:left="114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86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58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30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02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74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46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18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900" w:hanging="360"/>
      </w:pPr>
      <w:rPr>
        <w:rFonts w:hint="default" w:ascii="Wingdings" w:hAnsi="Wingdings"/>
      </w:rPr>
    </w:lvl>
  </w:abstractNum>
  <w:abstractNum w:abstractNumId="2">
    <w:nsid w:val="4BB476E6"/>
    <w:multiLevelType w:val="multilevel"/>
    <w:tmpl w:val="4BB476E6"/>
    <w:lvl w:ilvl="0" w:tentative="0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51E220CC"/>
    <w:multiLevelType w:val="multilevel"/>
    <w:tmpl w:val="51E220CC"/>
    <w:lvl w:ilvl="0" w:tentative="0">
      <w:start w:val="1"/>
      <w:numFmt w:val="bullet"/>
      <w:lvlText w:val=""/>
      <w:lvlJc w:val="left"/>
      <w:pPr>
        <w:ind w:left="1497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2217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93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65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37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09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81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53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257" w:hanging="360"/>
      </w:pPr>
      <w:rPr>
        <w:rFonts w:hint="default" w:ascii="Wingdings" w:hAnsi="Wingdings"/>
      </w:rPr>
    </w:lvl>
  </w:abstractNum>
  <w:abstractNum w:abstractNumId="4">
    <w:nsid w:val="65B642FE"/>
    <w:multiLevelType w:val="multilevel"/>
    <w:tmpl w:val="65B642FE"/>
    <w:lvl w:ilvl="0" w:tentative="0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EyZDMxNWRkYmY5MjE3NjUxYTk3ZDA1NDUyNmVkYWEifQ=="/>
    <w:docVar w:name="KSO_WPS_MARK_KEY" w:val="ff271ea8-6a98-4a57-99fb-25fd8ee0dfa4"/>
  </w:docVars>
  <w:rsids>
    <w:rsidRoot w:val="001904F8"/>
    <w:rsid w:val="00001675"/>
    <w:rsid w:val="00006828"/>
    <w:rsid w:val="00011FCF"/>
    <w:rsid w:val="00015E8E"/>
    <w:rsid w:val="0001642B"/>
    <w:rsid w:val="0002718C"/>
    <w:rsid w:val="00031921"/>
    <w:rsid w:val="00043F15"/>
    <w:rsid w:val="00047FC3"/>
    <w:rsid w:val="000568DC"/>
    <w:rsid w:val="00056C40"/>
    <w:rsid w:val="000653A6"/>
    <w:rsid w:val="00065F90"/>
    <w:rsid w:val="00067D9E"/>
    <w:rsid w:val="00072B6B"/>
    <w:rsid w:val="00074695"/>
    <w:rsid w:val="00074A1C"/>
    <w:rsid w:val="00077766"/>
    <w:rsid w:val="00080488"/>
    <w:rsid w:val="000A2997"/>
    <w:rsid w:val="000D4AE0"/>
    <w:rsid w:val="000F2000"/>
    <w:rsid w:val="00120515"/>
    <w:rsid w:val="00125CCF"/>
    <w:rsid w:val="001261D4"/>
    <w:rsid w:val="00131146"/>
    <w:rsid w:val="00134838"/>
    <w:rsid w:val="00161D79"/>
    <w:rsid w:val="00183047"/>
    <w:rsid w:val="001904F8"/>
    <w:rsid w:val="001A11C7"/>
    <w:rsid w:val="001E5879"/>
    <w:rsid w:val="002013E3"/>
    <w:rsid w:val="00213BF2"/>
    <w:rsid w:val="002164D9"/>
    <w:rsid w:val="00227458"/>
    <w:rsid w:val="002514B8"/>
    <w:rsid w:val="00265014"/>
    <w:rsid w:val="00265ECE"/>
    <w:rsid w:val="0027006C"/>
    <w:rsid w:val="00280243"/>
    <w:rsid w:val="00283A80"/>
    <w:rsid w:val="00292344"/>
    <w:rsid w:val="002A02EC"/>
    <w:rsid w:val="002A65D3"/>
    <w:rsid w:val="002B5782"/>
    <w:rsid w:val="002B5C94"/>
    <w:rsid w:val="002C1895"/>
    <w:rsid w:val="002C1967"/>
    <w:rsid w:val="002C59CF"/>
    <w:rsid w:val="002D1EB8"/>
    <w:rsid w:val="002D589A"/>
    <w:rsid w:val="0030040E"/>
    <w:rsid w:val="00314F1A"/>
    <w:rsid w:val="00321293"/>
    <w:rsid w:val="00345FC5"/>
    <w:rsid w:val="003460E1"/>
    <w:rsid w:val="0034722C"/>
    <w:rsid w:val="003571C3"/>
    <w:rsid w:val="003604F9"/>
    <w:rsid w:val="00364468"/>
    <w:rsid w:val="003711AD"/>
    <w:rsid w:val="00394167"/>
    <w:rsid w:val="003B097C"/>
    <w:rsid w:val="003B57DD"/>
    <w:rsid w:val="003C3F8B"/>
    <w:rsid w:val="003C5F78"/>
    <w:rsid w:val="003E1692"/>
    <w:rsid w:val="003F10E3"/>
    <w:rsid w:val="00404BC6"/>
    <w:rsid w:val="00405D52"/>
    <w:rsid w:val="004144DB"/>
    <w:rsid w:val="00425CAF"/>
    <w:rsid w:val="00426D76"/>
    <w:rsid w:val="004328AD"/>
    <w:rsid w:val="004406A6"/>
    <w:rsid w:val="0044569E"/>
    <w:rsid w:val="004623AD"/>
    <w:rsid w:val="004811B0"/>
    <w:rsid w:val="0048298D"/>
    <w:rsid w:val="00482DD5"/>
    <w:rsid w:val="0049074D"/>
    <w:rsid w:val="00492AD6"/>
    <w:rsid w:val="00497FCD"/>
    <w:rsid w:val="004B0ADD"/>
    <w:rsid w:val="004B0BF2"/>
    <w:rsid w:val="004C5CE4"/>
    <w:rsid w:val="004C744B"/>
    <w:rsid w:val="004E484B"/>
    <w:rsid w:val="004E5124"/>
    <w:rsid w:val="004E6DE0"/>
    <w:rsid w:val="005022BA"/>
    <w:rsid w:val="00502A4E"/>
    <w:rsid w:val="0050590D"/>
    <w:rsid w:val="005263A3"/>
    <w:rsid w:val="00536099"/>
    <w:rsid w:val="00541E57"/>
    <w:rsid w:val="005543CE"/>
    <w:rsid w:val="005557D3"/>
    <w:rsid w:val="00562D9E"/>
    <w:rsid w:val="005649BF"/>
    <w:rsid w:val="005703DB"/>
    <w:rsid w:val="005979B2"/>
    <w:rsid w:val="005B746E"/>
    <w:rsid w:val="005C295F"/>
    <w:rsid w:val="005D4E96"/>
    <w:rsid w:val="005E1726"/>
    <w:rsid w:val="005E1F98"/>
    <w:rsid w:val="005E3144"/>
    <w:rsid w:val="005E7A1D"/>
    <w:rsid w:val="006113C4"/>
    <w:rsid w:val="006157F4"/>
    <w:rsid w:val="00617F62"/>
    <w:rsid w:val="00620B49"/>
    <w:rsid w:val="00621D55"/>
    <w:rsid w:val="006313B1"/>
    <w:rsid w:val="00635776"/>
    <w:rsid w:val="00642CC4"/>
    <w:rsid w:val="006439B6"/>
    <w:rsid w:val="00655FF9"/>
    <w:rsid w:val="00690891"/>
    <w:rsid w:val="00692C93"/>
    <w:rsid w:val="00692F93"/>
    <w:rsid w:val="006A2F4F"/>
    <w:rsid w:val="006B04BF"/>
    <w:rsid w:val="006B3D87"/>
    <w:rsid w:val="006B5449"/>
    <w:rsid w:val="006D52B9"/>
    <w:rsid w:val="006F3CA4"/>
    <w:rsid w:val="006F3EB4"/>
    <w:rsid w:val="006F59D9"/>
    <w:rsid w:val="007007CE"/>
    <w:rsid w:val="007433B4"/>
    <w:rsid w:val="0075243E"/>
    <w:rsid w:val="00760602"/>
    <w:rsid w:val="00760E8C"/>
    <w:rsid w:val="00763314"/>
    <w:rsid w:val="007648F1"/>
    <w:rsid w:val="00775EB1"/>
    <w:rsid w:val="007771AD"/>
    <w:rsid w:val="00780ACE"/>
    <w:rsid w:val="007954C8"/>
    <w:rsid w:val="007964BA"/>
    <w:rsid w:val="007B4C8F"/>
    <w:rsid w:val="007B750D"/>
    <w:rsid w:val="007B7670"/>
    <w:rsid w:val="007C20E5"/>
    <w:rsid w:val="007C7A70"/>
    <w:rsid w:val="007D1F78"/>
    <w:rsid w:val="007F73D0"/>
    <w:rsid w:val="00802D69"/>
    <w:rsid w:val="00807779"/>
    <w:rsid w:val="00811722"/>
    <w:rsid w:val="00815E1A"/>
    <w:rsid w:val="008235C0"/>
    <w:rsid w:val="00840954"/>
    <w:rsid w:val="00843002"/>
    <w:rsid w:val="00851886"/>
    <w:rsid w:val="0086074F"/>
    <w:rsid w:val="008615AD"/>
    <w:rsid w:val="00874668"/>
    <w:rsid w:val="008933CA"/>
    <w:rsid w:val="008A40FD"/>
    <w:rsid w:val="008B281A"/>
    <w:rsid w:val="008C26D1"/>
    <w:rsid w:val="008E3A5C"/>
    <w:rsid w:val="008E6AE5"/>
    <w:rsid w:val="008F182C"/>
    <w:rsid w:val="008F21D0"/>
    <w:rsid w:val="008F245D"/>
    <w:rsid w:val="00941648"/>
    <w:rsid w:val="00942660"/>
    <w:rsid w:val="009448DB"/>
    <w:rsid w:val="00961AD8"/>
    <w:rsid w:val="00962EA4"/>
    <w:rsid w:val="009669ED"/>
    <w:rsid w:val="00980103"/>
    <w:rsid w:val="0099472C"/>
    <w:rsid w:val="009967B0"/>
    <w:rsid w:val="009B761F"/>
    <w:rsid w:val="009E7378"/>
    <w:rsid w:val="009F480A"/>
    <w:rsid w:val="00A00745"/>
    <w:rsid w:val="00A00A29"/>
    <w:rsid w:val="00A0157D"/>
    <w:rsid w:val="00A13DA6"/>
    <w:rsid w:val="00A21390"/>
    <w:rsid w:val="00A43D56"/>
    <w:rsid w:val="00A5749C"/>
    <w:rsid w:val="00A61567"/>
    <w:rsid w:val="00A76C61"/>
    <w:rsid w:val="00AA2B48"/>
    <w:rsid w:val="00AB31A3"/>
    <w:rsid w:val="00AB52F7"/>
    <w:rsid w:val="00AC70A8"/>
    <w:rsid w:val="00AD23A9"/>
    <w:rsid w:val="00AD591B"/>
    <w:rsid w:val="00AD5F5B"/>
    <w:rsid w:val="00AE399D"/>
    <w:rsid w:val="00AE3D87"/>
    <w:rsid w:val="00AF354F"/>
    <w:rsid w:val="00B0052F"/>
    <w:rsid w:val="00B03E24"/>
    <w:rsid w:val="00B07620"/>
    <w:rsid w:val="00B21FF3"/>
    <w:rsid w:val="00B6059A"/>
    <w:rsid w:val="00B61B46"/>
    <w:rsid w:val="00B649EF"/>
    <w:rsid w:val="00B83AD3"/>
    <w:rsid w:val="00BA14D3"/>
    <w:rsid w:val="00BA43F2"/>
    <w:rsid w:val="00BC2D7D"/>
    <w:rsid w:val="00BD022F"/>
    <w:rsid w:val="00BE3A0D"/>
    <w:rsid w:val="00BF2F32"/>
    <w:rsid w:val="00BF4DD5"/>
    <w:rsid w:val="00BF5586"/>
    <w:rsid w:val="00C17493"/>
    <w:rsid w:val="00C359B0"/>
    <w:rsid w:val="00C509ED"/>
    <w:rsid w:val="00C54067"/>
    <w:rsid w:val="00C54501"/>
    <w:rsid w:val="00C70143"/>
    <w:rsid w:val="00CA28B2"/>
    <w:rsid w:val="00CA41C5"/>
    <w:rsid w:val="00CA5AA5"/>
    <w:rsid w:val="00CA793F"/>
    <w:rsid w:val="00CB62C2"/>
    <w:rsid w:val="00CC3019"/>
    <w:rsid w:val="00CC6673"/>
    <w:rsid w:val="00CC6896"/>
    <w:rsid w:val="00CE3021"/>
    <w:rsid w:val="00CE41F5"/>
    <w:rsid w:val="00CE4DB8"/>
    <w:rsid w:val="00D00D6F"/>
    <w:rsid w:val="00D20A74"/>
    <w:rsid w:val="00D23495"/>
    <w:rsid w:val="00D236E3"/>
    <w:rsid w:val="00D265FC"/>
    <w:rsid w:val="00D60DD1"/>
    <w:rsid w:val="00D63231"/>
    <w:rsid w:val="00D63ED5"/>
    <w:rsid w:val="00D64CC4"/>
    <w:rsid w:val="00D72FD1"/>
    <w:rsid w:val="00DA38A9"/>
    <w:rsid w:val="00DA7C3E"/>
    <w:rsid w:val="00DE0751"/>
    <w:rsid w:val="00DE1FA9"/>
    <w:rsid w:val="00DE240E"/>
    <w:rsid w:val="00DE2465"/>
    <w:rsid w:val="00DE5039"/>
    <w:rsid w:val="00DE5DC7"/>
    <w:rsid w:val="00DF7449"/>
    <w:rsid w:val="00E01CBF"/>
    <w:rsid w:val="00E1600F"/>
    <w:rsid w:val="00E271C2"/>
    <w:rsid w:val="00E35303"/>
    <w:rsid w:val="00E5324E"/>
    <w:rsid w:val="00E54D56"/>
    <w:rsid w:val="00E63D48"/>
    <w:rsid w:val="00E65CB9"/>
    <w:rsid w:val="00E66DAA"/>
    <w:rsid w:val="00E679D6"/>
    <w:rsid w:val="00E71051"/>
    <w:rsid w:val="00E85F25"/>
    <w:rsid w:val="00EB3876"/>
    <w:rsid w:val="00EB5C79"/>
    <w:rsid w:val="00EB6293"/>
    <w:rsid w:val="00EB7291"/>
    <w:rsid w:val="00EC7315"/>
    <w:rsid w:val="00ED4C7B"/>
    <w:rsid w:val="00ED5FD2"/>
    <w:rsid w:val="00ED68A6"/>
    <w:rsid w:val="00EE2F4A"/>
    <w:rsid w:val="00EE41DA"/>
    <w:rsid w:val="00EF51FA"/>
    <w:rsid w:val="00F02C42"/>
    <w:rsid w:val="00F12516"/>
    <w:rsid w:val="00F25669"/>
    <w:rsid w:val="00F35393"/>
    <w:rsid w:val="00F401CC"/>
    <w:rsid w:val="00F42A0F"/>
    <w:rsid w:val="00F64345"/>
    <w:rsid w:val="00F65550"/>
    <w:rsid w:val="00F77AAD"/>
    <w:rsid w:val="00F77D71"/>
    <w:rsid w:val="00F9092C"/>
    <w:rsid w:val="00FA19AC"/>
    <w:rsid w:val="00FD2D9B"/>
    <w:rsid w:val="00FE1D92"/>
    <w:rsid w:val="00FE729A"/>
    <w:rsid w:val="00FF6350"/>
    <w:rsid w:val="04B02D72"/>
    <w:rsid w:val="0D833C77"/>
    <w:rsid w:val="0E43308A"/>
    <w:rsid w:val="0F5737F0"/>
    <w:rsid w:val="102702AB"/>
    <w:rsid w:val="13D645ED"/>
    <w:rsid w:val="1650338E"/>
    <w:rsid w:val="1B520818"/>
    <w:rsid w:val="1BDD3347"/>
    <w:rsid w:val="1E873CC8"/>
    <w:rsid w:val="212C5BFF"/>
    <w:rsid w:val="24853FA4"/>
    <w:rsid w:val="2C5C1A8E"/>
    <w:rsid w:val="2DFA155F"/>
    <w:rsid w:val="32EC51EE"/>
    <w:rsid w:val="38FA3C4A"/>
    <w:rsid w:val="3BD258C9"/>
    <w:rsid w:val="40647AE0"/>
    <w:rsid w:val="43497EE7"/>
    <w:rsid w:val="439B2A45"/>
    <w:rsid w:val="459B6727"/>
    <w:rsid w:val="46445545"/>
    <w:rsid w:val="47A04ACD"/>
    <w:rsid w:val="47BA6F95"/>
    <w:rsid w:val="4A200F1D"/>
    <w:rsid w:val="4CA24E17"/>
    <w:rsid w:val="4CA63DE7"/>
    <w:rsid w:val="4CEB4169"/>
    <w:rsid w:val="4F7505EE"/>
    <w:rsid w:val="4F890D76"/>
    <w:rsid w:val="556D20DC"/>
    <w:rsid w:val="558D1DC9"/>
    <w:rsid w:val="56293878"/>
    <w:rsid w:val="56DD5B4B"/>
    <w:rsid w:val="5847689F"/>
    <w:rsid w:val="5BC32BCC"/>
    <w:rsid w:val="5DB568CD"/>
    <w:rsid w:val="5FA86614"/>
    <w:rsid w:val="64A26375"/>
    <w:rsid w:val="663144CE"/>
    <w:rsid w:val="69FA5E67"/>
    <w:rsid w:val="6A97585C"/>
    <w:rsid w:val="6F960C48"/>
    <w:rsid w:val="7241498D"/>
    <w:rsid w:val="72912936"/>
    <w:rsid w:val="72A322B8"/>
    <w:rsid w:val="7BA6109B"/>
    <w:rsid w:val="7CBA01B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宋体" w:hAnsi="宋体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宋体" w:hAnsi="宋体" w:eastAsia="宋体" w:cstheme="minorBidi"/>
      <w:kern w:val="2"/>
      <w:sz w:val="22"/>
      <w:szCs w:val="22"/>
      <w:lang w:val="en-GB" w:eastAsia="zh-CN" w:bidi="ar-SA"/>
      <w14:ligatures w14:val="standardContextual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</w:p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</w:pPr>
  </w:style>
  <w:style w:type="table" w:styleId="5">
    <w:name w:val="Table Grid"/>
    <w:basedOn w:val="4"/>
    <w:qFormat/>
    <w:uiPriority w:val="0"/>
    <w:pPr>
      <w:widowControl w:val="0"/>
    </w:pPr>
    <w:rPr>
      <w:rFonts w:ascii="Times New Roman" w:hAnsi="Times New Roman" w:cs="Times New Roman"/>
      <w:lang w:val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</w:style>
  <w:style w:type="character" w:customStyle="1" w:styleId="8">
    <w:name w:val="页脚 字符"/>
    <w:basedOn w:val="6"/>
    <w:link w:val="2"/>
    <w:qFormat/>
    <w:uiPriority w:val="99"/>
  </w:style>
  <w:style w:type="paragraph" w:styleId="9">
    <w:name w:val="List Paragraph"/>
    <w:basedOn w:val="1"/>
    <w:qFormat/>
    <w:uiPriority w:val="34"/>
    <w:pPr>
      <w:widowControl w:val="0"/>
      <w:ind w:firstLine="420" w:firstLineChars="200"/>
    </w:pPr>
    <w:rPr>
      <w:rFonts w:ascii="Times New Roman" w:hAnsi="Times New Roman" w:cs="Times New Roman"/>
      <w:sz w:val="21"/>
      <w:szCs w:val="24"/>
      <w:lang w:val="en-US"/>
      <w14:ligatures w14:val="none"/>
    </w:rPr>
  </w:style>
  <w:style w:type="paragraph" w:customStyle="1" w:styleId="10">
    <w:name w:val="列表段落1"/>
    <w:basedOn w:val="1"/>
    <w:qFormat/>
    <w:uiPriority w:val="99"/>
    <w:pPr>
      <w:widowControl w:val="0"/>
      <w:ind w:firstLine="420" w:firstLineChars="200"/>
    </w:pPr>
    <w:rPr>
      <w:rFonts w:ascii="Times New Roman" w:hAnsi="Times New Roman" w:cs="Times New Roman"/>
      <w:sz w:val="21"/>
      <w:szCs w:val="24"/>
      <w:lang w:val="en-US"/>
      <w14:ligatures w14:val="none"/>
    </w:rPr>
  </w:style>
  <w:style w:type="character" w:customStyle="1" w:styleId="11">
    <w:name w:val="Other|1_"/>
    <w:basedOn w:val="6"/>
    <w:link w:val="12"/>
    <w:qFormat/>
    <w:uiPriority w:val="0"/>
    <w:rPr>
      <w:sz w:val="26"/>
      <w:szCs w:val="26"/>
    </w:rPr>
  </w:style>
  <w:style w:type="paragraph" w:customStyle="1" w:styleId="12">
    <w:name w:val="Other|1"/>
    <w:basedOn w:val="1"/>
    <w:link w:val="11"/>
    <w:qFormat/>
    <w:uiPriority w:val="0"/>
    <w:pPr>
      <w:widowControl w:val="0"/>
      <w:jc w:val="center"/>
    </w:pPr>
    <w:rPr>
      <w:sz w:val="26"/>
      <w:szCs w:val="2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684BB3B-363C-41F6-8F88-AB1A431A939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1764</Words>
  <Characters>1865</Characters>
  <Lines>14</Lines>
  <Paragraphs>4</Paragraphs>
  <TotalTime>0</TotalTime>
  <ScaleCrop>false</ScaleCrop>
  <LinksUpToDate>false</LinksUpToDate>
  <CharactersWithSpaces>1882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2023-08-28T06:38:00Z</dcterms:created>
  <dc:creator>rong cheng</dc:creator>
  <cp:lastModifiedBy>WPS_1695282005</cp:lastModifiedBy>
  <cp:lastPrinted>2023-08-28T09:43:00Z</cp:lastPrinted>
  <dcterms:modified xsi:type="dcterms:W3CDTF">2024-10-09T04:05:40Z</dcterms:modified>
  <cp:revision>83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5C7E4765A6BB4CE0823F5EF28F1B30C2_13</vt:lpwstr>
  </property>
</Properties>
</file>