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Layout w:type="fixed"/>
        <w:tblLook w:val="04A0" w:firstRow="1" w:lastRow="0" w:firstColumn="1" w:lastColumn="0" w:noHBand="0" w:noVBand="1"/>
      </w:tblPr>
      <w:tblGrid>
        <w:gridCol w:w="1492"/>
        <w:gridCol w:w="7216"/>
      </w:tblGrid>
      <w:tr w:rsidR="005D0EFC" w:rsidRPr="009C0EBD" w14:paraId="45D9442A" w14:textId="77777777" w:rsidTr="513F6F1F">
        <w:trPr>
          <w:trHeight w:val="1080"/>
        </w:trPr>
        <w:tc>
          <w:tcPr>
            <w:tcW w:w="1492" w:type="dxa"/>
            <w:tcBorders>
              <w:top w:val="double" w:sz="12" w:space="0" w:color="auto"/>
              <w:left w:val="double" w:sz="12" w:space="0" w:color="auto"/>
              <w:bottom w:val="double" w:sz="12" w:space="0" w:color="auto"/>
              <w:right w:val="nil"/>
            </w:tcBorders>
            <w:shd w:val="clear" w:color="auto" w:fill="FFFFFF" w:themeFill="background1"/>
            <w:vAlign w:val="center"/>
            <w:hideMark/>
          </w:tcPr>
          <w:p w14:paraId="104ECC96" w14:textId="089C66C3" w:rsidR="005D0EFC" w:rsidRPr="009C0EBD" w:rsidRDefault="005D0EFC" w:rsidP="009C0EBD">
            <w:pPr>
              <w:spacing w:line="256" w:lineRule="auto"/>
              <w:jc w:val="both"/>
              <w:rPr>
                <w:rFonts w:ascii="Times New Roman" w:eastAsia="Arial" w:hAnsi="Times New Roman" w:cs="Times New Roman"/>
                <w:color w:val="FF0000"/>
                <w:sz w:val="24"/>
                <w:szCs w:val="24"/>
              </w:rPr>
            </w:pPr>
            <w:r w:rsidRPr="009C0EBD">
              <w:rPr>
                <w:rFonts w:ascii="Times New Roman" w:hAnsi="Times New Roman" w:cs="Times New Roman"/>
                <w:noProof/>
                <w:sz w:val="24"/>
                <w:szCs w:val="24"/>
              </w:rPr>
              <w:drawing>
                <wp:inline distT="0" distB="0" distL="0" distR="0" wp14:anchorId="491D9E4D" wp14:editId="11F1E9A0">
                  <wp:extent cx="561975" cy="6572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472447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975" cy="657225"/>
                          </a:xfrm>
                          <a:prstGeom prst="rect">
                            <a:avLst/>
                          </a:prstGeom>
                          <a:noFill/>
                          <a:ln>
                            <a:noFill/>
                          </a:ln>
                        </pic:spPr>
                      </pic:pic>
                    </a:graphicData>
                  </a:graphic>
                </wp:inline>
              </w:drawing>
            </w:r>
          </w:p>
        </w:tc>
        <w:tc>
          <w:tcPr>
            <w:tcW w:w="7216" w:type="dxa"/>
            <w:tcBorders>
              <w:top w:val="double" w:sz="12" w:space="0" w:color="auto"/>
              <w:left w:val="nil"/>
              <w:bottom w:val="double" w:sz="12" w:space="0" w:color="auto"/>
              <w:right w:val="double" w:sz="12" w:space="0" w:color="auto"/>
            </w:tcBorders>
            <w:shd w:val="clear" w:color="auto" w:fill="FFFFFF" w:themeFill="background1"/>
          </w:tcPr>
          <w:p w14:paraId="3A0B5D73" w14:textId="77777777" w:rsidR="005D0EFC" w:rsidRPr="009C0EBD" w:rsidRDefault="005D0EFC" w:rsidP="009C0EBD">
            <w:pPr>
              <w:spacing w:line="256" w:lineRule="auto"/>
              <w:jc w:val="both"/>
              <w:rPr>
                <w:rFonts w:ascii="Times New Roman" w:eastAsia="Arial" w:hAnsi="Times New Roman" w:cs="Times New Roman"/>
                <w:b/>
                <w:bCs/>
                <w:sz w:val="24"/>
                <w:szCs w:val="24"/>
              </w:rPr>
            </w:pPr>
          </w:p>
          <w:p w14:paraId="610CDF24" w14:textId="3E9B3D91" w:rsidR="005D0EFC" w:rsidRPr="009C0EBD" w:rsidRDefault="005D0EFC" w:rsidP="009C0EBD">
            <w:pPr>
              <w:spacing w:line="256" w:lineRule="auto"/>
              <w:jc w:val="both"/>
              <w:rPr>
                <w:rFonts w:ascii="Times New Roman" w:eastAsia="Arial" w:hAnsi="Times New Roman" w:cs="Times New Roman"/>
                <w:sz w:val="24"/>
                <w:szCs w:val="24"/>
              </w:rPr>
            </w:pPr>
            <w:r w:rsidRPr="009C0EBD">
              <w:rPr>
                <w:rFonts w:ascii="Times New Roman" w:eastAsia="Arial" w:hAnsi="Times New Roman" w:cs="Times New Roman"/>
                <w:b/>
                <w:bCs/>
                <w:sz w:val="24"/>
                <w:szCs w:val="24"/>
              </w:rPr>
              <w:t>UNITED NATIONS CHILDREN’S FUND</w:t>
            </w:r>
            <w:r w:rsidR="00A05719" w:rsidRPr="009C0EBD">
              <w:rPr>
                <w:rFonts w:ascii="Times New Roman" w:eastAsia="Arial" w:hAnsi="Times New Roman" w:cs="Times New Roman"/>
                <w:sz w:val="24"/>
                <w:szCs w:val="24"/>
              </w:rPr>
              <w:t xml:space="preserve"> </w:t>
            </w:r>
            <w:r w:rsidR="00A05719" w:rsidRPr="009C0EBD">
              <w:rPr>
                <w:rFonts w:ascii="Times New Roman" w:eastAsia="Arial" w:hAnsi="Times New Roman" w:cs="Times New Roman"/>
                <w:b/>
                <w:bCs/>
                <w:sz w:val="24"/>
                <w:szCs w:val="24"/>
              </w:rPr>
              <w:t>INTERNSHIP</w:t>
            </w:r>
            <w:r w:rsidRPr="009C0EBD">
              <w:rPr>
                <w:rFonts w:ascii="Times New Roman" w:eastAsia="Arial" w:hAnsi="Times New Roman" w:cs="Times New Roman"/>
                <w:b/>
                <w:bCs/>
                <w:sz w:val="24"/>
                <w:szCs w:val="24"/>
              </w:rPr>
              <w:t xml:space="preserve"> T</w:t>
            </w:r>
            <w:r w:rsidR="00AD21E2">
              <w:rPr>
                <w:rFonts w:ascii="Times New Roman" w:eastAsia="Arial" w:hAnsi="Times New Roman" w:cs="Times New Roman"/>
                <w:b/>
                <w:bCs/>
                <w:sz w:val="24"/>
                <w:szCs w:val="24"/>
              </w:rPr>
              <w:t>O</w:t>
            </w:r>
            <w:r w:rsidRPr="009C0EBD">
              <w:rPr>
                <w:rFonts w:ascii="Times New Roman" w:eastAsia="Arial" w:hAnsi="Times New Roman" w:cs="Times New Roman"/>
                <w:b/>
                <w:bCs/>
                <w:sz w:val="24"/>
                <w:szCs w:val="24"/>
              </w:rPr>
              <w:t>R</w:t>
            </w:r>
          </w:p>
        </w:tc>
      </w:tr>
    </w:tbl>
    <w:p w14:paraId="11D4342D" w14:textId="77777777" w:rsidR="00B161A2" w:rsidRDefault="00B161A2" w:rsidP="009C0EBD">
      <w:pPr>
        <w:pStyle w:val="paragraph"/>
        <w:spacing w:before="0" w:beforeAutospacing="0" w:after="0" w:afterAutospacing="0"/>
        <w:jc w:val="both"/>
        <w:textAlignment w:val="baseline"/>
        <w:rPr>
          <w:rStyle w:val="normaltextrun"/>
        </w:rPr>
      </w:pPr>
    </w:p>
    <w:p w14:paraId="4BA9D2BA" w14:textId="77777777" w:rsidR="00204DAC" w:rsidRDefault="00204DAC" w:rsidP="260B6E0B">
      <w:pPr>
        <w:pStyle w:val="paragraph"/>
        <w:spacing w:before="0" w:beforeAutospacing="0" w:after="0" w:afterAutospacing="0"/>
        <w:jc w:val="both"/>
        <w:textAlignment w:val="baseline"/>
        <w:rPr>
          <w:rStyle w:val="normaltextrun"/>
          <w:rFonts w:ascii="Aptos" w:hAnsi="Aptos"/>
          <w:b/>
          <w:bCs/>
        </w:rPr>
      </w:pPr>
      <w:r w:rsidRPr="00E67D35">
        <w:rPr>
          <w:rStyle w:val="normaltextrun"/>
          <w:rFonts w:ascii="Aptos" w:hAnsi="Aptos"/>
          <w:b/>
          <w:bCs/>
        </w:rPr>
        <w:t>Section/</w:t>
      </w:r>
      <w:r w:rsidR="002C633D" w:rsidRPr="00E67D35">
        <w:rPr>
          <w:rStyle w:val="normaltextrun"/>
          <w:rFonts w:ascii="Aptos" w:hAnsi="Aptos"/>
          <w:b/>
          <w:bCs/>
        </w:rPr>
        <w:t>Division</w:t>
      </w:r>
      <w:r w:rsidRPr="00E67D35">
        <w:rPr>
          <w:rStyle w:val="normaltextrun"/>
          <w:rFonts w:ascii="Aptos" w:hAnsi="Aptos"/>
          <w:b/>
          <w:bCs/>
        </w:rPr>
        <w:t xml:space="preserve">: </w:t>
      </w:r>
      <w:r w:rsidRPr="008A611D">
        <w:rPr>
          <w:rStyle w:val="normaltextrun"/>
          <w:rFonts w:ascii="Aptos" w:hAnsi="Aptos"/>
        </w:rPr>
        <w:t xml:space="preserve">Technology for Development (T4D) </w:t>
      </w:r>
    </w:p>
    <w:p w14:paraId="52B579F1" w14:textId="00B0E498" w:rsidR="00BC7FF5" w:rsidRPr="008A611D" w:rsidRDefault="00BC7FF5" w:rsidP="260B6E0B">
      <w:pPr>
        <w:pStyle w:val="paragraph"/>
        <w:spacing w:before="0" w:beforeAutospacing="0" w:after="0" w:afterAutospacing="0"/>
        <w:jc w:val="both"/>
        <w:textAlignment w:val="baseline"/>
        <w:rPr>
          <w:rStyle w:val="normaltextrun"/>
          <w:rFonts w:ascii="Aptos" w:hAnsi="Aptos"/>
        </w:rPr>
      </w:pPr>
      <w:r>
        <w:rPr>
          <w:rStyle w:val="normaltextrun"/>
          <w:rFonts w:ascii="Aptos" w:hAnsi="Aptos"/>
          <w:b/>
          <w:bCs/>
        </w:rPr>
        <w:t xml:space="preserve">Title: </w:t>
      </w:r>
      <w:r w:rsidRPr="008A611D">
        <w:rPr>
          <w:rStyle w:val="normaltextrun"/>
          <w:rFonts w:ascii="Aptos" w:hAnsi="Aptos"/>
        </w:rPr>
        <w:t xml:space="preserve">AI and data science internship </w:t>
      </w:r>
    </w:p>
    <w:p w14:paraId="4A928A01" w14:textId="44AA1C60" w:rsidR="002C633D" w:rsidRPr="00E67D35" w:rsidRDefault="002C633D" w:rsidP="3084927B">
      <w:pPr>
        <w:pStyle w:val="paragraph"/>
        <w:spacing w:before="0" w:beforeAutospacing="0" w:after="0" w:afterAutospacing="0"/>
        <w:jc w:val="both"/>
        <w:textAlignment w:val="baseline"/>
        <w:rPr>
          <w:rStyle w:val="normaltextrun"/>
          <w:rFonts w:ascii="Aptos" w:hAnsi="Aptos"/>
        </w:rPr>
      </w:pPr>
      <w:r w:rsidRPr="00E67D35">
        <w:rPr>
          <w:rStyle w:val="normaltextrun"/>
          <w:rFonts w:ascii="Aptos" w:hAnsi="Aptos"/>
          <w:b/>
          <w:bCs/>
        </w:rPr>
        <w:t>Location:</w:t>
      </w:r>
      <w:r w:rsidRPr="00E67D35">
        <w:rPr>
          <w:rStyle w:val="normaltextrun"/>
          <w:rFonts w:ascii="Aptos" w:hAnsi="Aptos"/>
        </w:rPr>
        <w:t xml:space="preserve"> </w:t>
      </w:r>
      <w:r w:rsidR="34CB7B6F" w:rsidRPr="00E67D35">
        <w:rPr>
          <w:rStyle w:val="normaltextrun"/>
          <w:rFonts w:ascii="Aptos" w:hAnsi="Aptos"/>
        </w:rPr>
        <w:t>Istanbul</w:t>
      </w:r>
      <w:r w:rsidR="5F7D7BAA" w:rsidRPr="00E67D35">
        <w:rPr>
          <w:rStyle w:val="normaltextrun"/>
          <w:rFonts w:ascii="Aptos" w:hAnsi="Aptos"/>
        </w:rPr>
        <w:t>, Onsite</w:t>
      </w:r>
    </w:p>
    <w:p w14:paraId="41FB3636" w14:textId="483DA48C" w:rsidR="002C633D" w:rsidRPr="00E67D35" w:rsidRDefault="002C633D" w:rsidP="6D2B708F">
      <w:pPr>
        <w:pStyle w:val="paragraph"/>
        <w:spacing w:before="0" w:beforeAutospacing="0" w:after="0" w:afterAutospacing="0"/>
        <w:jc w:val="both"/>
        <w:textAlignment w:val="baseline"/>
        <w:rPr>
          <w:rStyle w:val="normaltextrun"/>
          <w:rFonts w:ascii="Aptos" w:hAnsi="Aptos"/>
        </w:rPr>
      </w:pPr>
      <w:r w:rsidRPr="00E67D35">
        <w:rPr>
          <w:rStyle w:val="normaltextrun"/>
          <w:rFonts w:ascii="Aptos" w:hAnsi="Aptos"/>
          <w:b/>
          <w:bCs/>
        </w:rPr>
        <w:t>Duration:</w:t>
      </w:r>
      <w:r w:rsidRPr="00E67D35">
        <w:rPr>
          <w:rStyle w:val="normaltextrun"/>
          <w:rFonts w:ascii="Aptos" w:hAnsi="Aptos"/>
        </w:rPr>
        <w:t xml:space="preserve"> </w:t>
      </w:r>
      <w:r w:rsidR="002C2FE0" w:rsidRPr="00E67D35">
        <w:rPr>
          <w:rStyle w:val="normaltextrun"/>
          <w:rFonts w:ascii="Aptos" w:hAnsi="Aptos"/>
        </w:rPr>
        <w:t xml:space="preserve">6 months </w:t>
      </w:r>
      <w:r w:rsidR="000E644B" w:rsidRPr="00E67D35">
        <w:rPr>
          <w:rStyle w:val="normaltextrun"/>
          <w:rFonts w:ascii="Aptos" w:hAnsi="Aptos"/>
        </w:rPr>
        <w:t xml:space="preserve"> </w:t>
      </w:r>
    </w:p>
    <w:p w14:paraId="3333C6F4" w14:textId="2210CA13" w:rsidR="002C633D" w:rsidRPr="00E67D35" w:rsidRDefault="002C633D" w:rsidP="260B6E0B">
      <w:pPr>
        <w:pStyle w:val="paragraph"/>
        <w:spacing w:before="0" w:beforeAutospacing="0" w:after="0" w:afterAutospacing="0"/>
        <w:jc w:val="both"/>
        <w:textAlignment w:val="baseline"/>
        <w:rPr>
          <w:rStyle w:val="normaltextrun"/>
          <w:rFonts w:ascii="Aptos" w:hAnsi="Aptos"/>
          <w:b/>
          <w:bCs/>
        </w:rPr>
      </w:pPr>
      <w:r w:rsidRPr="00E67D35">
        <w:rPr>
          <w:rStyle w:val="normaltextrun"/>
          <w:rFonts w:ascii="Aptos" w:hAnsi="Aptos"/>
          <w:b/>
          <w:bCs/>
        </w:rPr>
        <w:t xml:space="preserve">Start date: </w:t>
      </w:r>
      <w:r w:rsidR="0D771357" w:rsidRPr="00E67D35">
        <w:rPr>
          <w:rStyle w:val="normaltextrun"/>
          <w:rFonts w:ascii="Aptos" w:hAnsi="Aptos"/>
          <w:b/>
          <w:bCs/>
        </w:rPr>
        <w:t xml:space="preserve"> </w:t>
      </w:r>
      <w:r w:rsidR="00204DAC" w:rsidRPr="00E67D35">
        <w:rPr>
          <w:rStyle w:val="normaltextrun"/>
          <w:rFonts w:ascii="Aptos" w:hAnsi="Aptos"/>
        </w:rPr>
        <w:t>June</w:t>
      </w:r>
      <w:r w:rsidR="00204DAC" w:rsidRPr="00E67D35">
        <w:rPr>
          <w:rStyle w:val="normaltextrun"/>
          <w:rFonts w:ascii="Aptos" w:hAnsi="Aptos"/>
          <w:b/>
          <w:bCs/>
        </w:rPr>
        <w:t xml:space="preserve"> </w:t>
      </w:r>
      <w:r w:rsidR="355FA275" w:rsidRPr="00E67D35">
        <w:rPr>
          <w:rStyle w:val="normaltextrun"/>
          <w:rFonts w:ascii="Aptos" w:hAnsi="Aptos"/>
        </w:rPr>
        <w:t>2</w:t>
      </w:r>
      <w:r w:rsidR="0D771357" w:rsidRPr="00E67D35">
        <w:rPr>
          <w:rStyle w:val="normaltextrun"/>
          <w:rFonts w:ascii="Aptos" w:hAnsi="Aptos"/>
        </w:rPr>
        <w:t>02</w:t>
      </w:r>
      <w:r w:rsidR="0B6604FA" w:rsidRPr="00E67D35">
        <w:rPr>
          <w:rStyle w:val="normaltextrun"/>
          <w:rFonts w:ascii="Aptos" w:hAnsi="Aptos"/>
        </w:rPr>
        <w:t>5</w:t>
      </w:r>
      <w:r w:rsidRPr="00E67D35">
        <w:rPr>
          <w:rStyle w:val="normaltextrun"/>
          <w:rFonts w:ascii="Aptos" w:hAnsi="Aptos"/>
          <w:b/>
          <w:bCs/>
        </w:rPr>
        <w:t xml:space="preserve"> </w:t>
      </w:r>
      <w:r w:rsidRPr="00E67D35">
        <w:rPr>
          <w:rStyle w:val="normaltextrun"/>
          <w:rFonts w:ascii="Aptos" w:hAnsi="Aptos"/>
        </w:rPr>
        <w:t>or earlier</w:t>
      </w:r>
      <w:r w:rsidRPr="00E67D35">
        <w:rPr>
          <w:rStyle w:val="normaltextrun"/>
          <w:rFonts w:ascii="Aptos" w:hAnsi="Aptos"/>
          <w:b/>
          <w:bCs/>
        </w:rPr>
        <w:t xml:space="preserve"> </w:t>
      </w:r>
    </w:p>
    <w:p w14:paraId="1264580B" w14:textId="77777777" w:rsidR="002C633D" w:rsidRPr="00E67D35" w:rsidRDefault="002C633D" w:rsidP="009C0EBD">
      <w:pPr>
        <w:pStyle w:val="paragraph"/>
        <w:spacing w:before="0" w:beforeAutospacing="0" w:after="0" w:afterAutospacing="0"/>
        <w:jc w:val="both"/>
        <w:textAlignment w:val="baseline"/>
        <w:rPr>
          <w:rStyle w:val="normaltextrun"/>
          <w:rFonts w:ascii="Aptos" w:hAnsi="Aptos"/>
        </w:rPr>
      </w:pPr>
    </w:p>
    <w:p w14:paraId="2BC4E201" w14:textId="763120F7" w:rsidR="009C0EBD" w:rsidRPr="00E67D35" w:rsidRDefault="00833265" w:rsidP="00204DAC">
      <w:pPr>
        <w:rPr>
          <w:rFonts w:ascii="Aptos" w:hAnsi="Aptos"/>
          <w:sz w:val="24"/>
          <w:szCs w:val="24"/>
        </w:rPr>
      </w:pPr>
      <w:r w:rsidRPr="00E67D35">
        <w:rPr>
          <w:rFonts w:ascii="Aptos" w:hAnsi="Aptos"/>
          <w:sz w:val="24"/>
          <w:szCs w:val="24"/>
        </w:rPr>
        <w:t>UNICEF works in some of the world’s toughest places, to reach the world’s most disadvantaged children. To save their lives. To defend their rights. To help them fulfill their potential. Across 190 countries and territories, we work for every child, everywhere, every day, to build a better world for everyone. </w:t>
      </w:r>
      <w:r w:rsidR="009C0EBD" w:rsidRPr="00E67D35">
        <w:rPr>
          <w:rFonts w:ascii="Aptos" w:hAnsi="Aptos"/>
          <w:sz w:val="24"/>
          <w:szCs w:val="24"/>
        </w:rPr>
        <w:t xml:space="preserve"> </w:t>
      </w:r>
      <w:r w:rsidRPr="00E67D35">
        <w:rPr>
          <w:rFonts w:ascii="Aptos" w:hAnsi="Aptos"/>
          <w:sz w:val="24"/>
          <w:szCs w:val="24"/>
        </w:rPr>
        <w:t>And we never give up. </w:t>
      </w:r>
    </w:p>
    <w:p w14:paraId="574CFE3C" w14:textId="7E13D770" w:rsidR="009C0EBD" w:rsidRPr="00E67D35" w:rsidRDefault="00833265" w:rsidP="00204DAC">
      <w:pPr>
        <w:rPr>
          <w:rFonts w:ascii="Aptos" w:hAnsi="Aptos"/>
          <w:b/>
          <w:bCs/>
          <w:sz w:val="24"/>
          <w:szCs w:val="24"/>
        </w:rPr>
      </w:pPr>
      <w:r w:rsidRPr="00E67D35">
        <w:rPr>
          <w:rFonts w:ascii="Aptos" w:hAnsi="Aptos"/>
          <w:b/>
          <w:bCs/>
          <w:sz w:val="24"/>
          <w:szCs w:val="24"/>
        </w:rPr>
        <w:t xml:space="preserve">For every child, </w:t>
      </w:r>
      <w:r w:rsidR="005D113C" w:rsidRPr="00E67D35">
        <w:rPr>
          <w:rFonts w:ascii="Aptos" w:hAnsi="Aptos"/>
          <w:b/>
          <w:bCs/>
          <w:sz w:val="24"/>
          <w:szCs w:val="24"/>
        </w:rPr>
        <w:t>hope</w:t>
      </w:r>
    </w:p>
    <w:p w14:paraId="132D4729" w14:textId="7593DC1B" w:rsidR="00AF239F" w:rsidRPr="00E67D35" w:rsidRDefault="00263A25" w:rsidP="00204DAC">
      <w:pPr>
        <w:rPr>
          <w:rFonts w:ascii="Aptos" w:hAnsi="Aptos"/>
          <w:sz w:val="24"/>
          <w:szCs w:val="24"/>
        </w:rPr>
      </w:pPr>
      <w:r w:rsidRPr="00263A25">
        <w:rPr>
          <w:rFonts w:ascii="Aptos" w:hAnsi="Aptos"/>
          <w:sz w:val="24"/>
          <w:szCs w:val="24"/>
        </w:rPr>
        <w:t xml:space="preserve">Digital transformation is </w:t>
      </w:r>
      <w:r w:rsidR="00AF239F" w:rsidRPr="00E67D35">
        <w:rPr>
          <w:rFonts w:ascii="Aptos" w:hAnsi="Aptos"/>
          <w:sz w:val="24"/>
          <w:szCs w:val="24"/>
        </w:rPr>
        <w:t>a key accelerator of UNICEF’s strategy</w:t>
      </w:r>
      <w:r w:rsidRPr="00263A25">
        <w:rPr>
          <w:rFonts w:ascii="Aptos" w:hAnsi="Aptos"/>
          <w:sz w:val="24"/>
          <w:szCs w:val="24"/>
        </w:rPr>
        <w:t xml:space="preserve"> to achieve </w:t>
      </w:r>
      <w:proofErr w:type="spellStart"/>
      <w:r w:rsidR="003C1D75" w:rsidRPr="00E67D35">
        <w:rPr>
          <w:rFonts w:ascii="Aptos" w:hAnsi="Aptos"/>
          <w:sz w:val="24"/>
          <w:szCs w:val="24"/>
        </w:rPr>
        <w:t>programme</w:t>
      </w:r>
      <w:proofErr w:type="spellEnd"/>
      <w:r w:rsidR="003C1D75" w:rsidRPr="00E67D35">
        <w:rPr>
          <w:rFonts w:ascii="Aptos" w:hAnsi="Aptos"/>
          <w:sz w:val="24"/>
          <w:szCs w:val="24"/>
        </w:rPr>
        <w:t xml:space="preserve"> results</w:t>
      </w:r>
      <w:r w:rsidR="00AF239F" w:rsidRPr="00E67D35">
        <w:rPr>
          <w:rFonts w:ascii="Aptos" w:hAnsi="Aptos"/>
          <w:sz w:val="24"/>
          <w:szCs w:val="24"/>
        </w:rPr>
        <w:t xml:space="preserve">. </w:t>
      </w:r>
      <w:bookmarkStart w:id="0" w:name="_Hlk78461282"/>
      <w:r w:rsidR="003C1D75" w:rsidRPr="00E67D35">
        <w:rPr>
          <w:rFonts w:ascii="Aptos" w:hAnsi="Aptos"/>
          <w:sz w:val="24"/>
          <w:szCs w:val="24"/>
        </w:rPr>
        <w:t xml:space="preserve">UNICEF has been promoting the use of </w:t>
      </w:r>
      <w:r w:rsidR="00AF239F" w:rsidRPr="00E67D35">
        <w:rPr>
          <w:rFonts w:ascii="Aptos" w:hAnsi="Aptos"/>
          <w:sz w:val="24"/>
          <w:szCs w:val="24"/>
        </w:rPr>
        <w:t>i</w:t>
      </w:r>
      <w:r w:rsidR="003C1D75" w:rsidRPr="00E67D35">
        <w:rPr>
          <w:rFonts w:ascii="Aptos" w:hAnsi="Aptos"/>
          <w:sz w:val="24"/>
          <w:szCs w:val="24"/>
        </w:rPr>
        <w:t xml:space="preserve">nnovative tools and technology to deliver various </w:t>
      </w:r>
      <w:proofErr w:type="spellStart"/>
      <w:r w:rsidR="003C1D75" w:rsidRPr="00E67D35">
        <w:rPr>
          <w:rFonts w:ascii="Aptos" w:hAnsi="Aptos"/>
          <w:sz w:val="24"/>
          <w:szCs w:val="24"/>
        </w:rPr>
        <w:t>programme</w:t>
      </w:r>
      <w:proofErr w:type="spellEnd"/>
      <w:r w:rsidR="003C1D75" w:rsidRPr="00E67D35">
        <w:rPr>
          <w:rFonts w:ascii="Aptos" w:hAnsi="Aptos"/>
          <w:sz w:val="24"/>
          <w:szCs w:val="24"/>
        </w:rPr>
        <w:t xml:space="preserve"> </w:t>
      </w:r>
      <w:r w:rsidR="00AF239F" w:rsidRPr="00E67D35">
        <w:rPr>
          <w:rFonts w:ascii="Aptos" w:hAnsi="Aptos"/>
          <w:sz w:val="24"/>
          <w:szCs w:val="24"/>
        </w:rPr>
        <w:t xml:space="preserve">that </w:t>
      </w:r>
      <w:r w:rsidR="003C1D75" w:rsidRPr="00E67D35">
        <w:rPr>
          <w:rFonts w:ascii="Aptos" w:hAnsi="Aptos"/>
          <w:sz w:val="24"/>
          <w:szCs w:val="24"/>
        </w:rPr>
        <w:t xml:space="preserve">have positive social impact on children globally. </w:t>
      </w:r>
      <w:r w:rsidR="00AF239F" w:rsidRPr="00E67D35">
        <w:rPr>
          <w:rFonts w:ascii="Aptos" w:hAnsi="Aptos"/>
          <w:sz w:val="24"/>
          <w:szCs w:val="24"/>
        </w:rPr>
        <w:t>T</w:t>
      </w:r>
      <w:r w:rsidR="003C1D75" w:rsidRPr="00E67D35">
        <w:rPr>
          <w:rFonts w:ascii="Aptos" w:hAnsi="Aptos"/>
          <w:sz w:val="24"/>
          <w:szCs w:val="24"/>
        </w:rPr>
        <w:t xml:space="preserve">he </w:t>
      </w:r>
      <w:r w:rsidR="00AF239F" w:rsidRPr="00E67D35">
        <w:rPr>
          <w:rFonts w:ascii="Aptos" w:hAnsi="Aptos"/>
          <w:sz w:val="24"/>
          <w:szCs w:val="24"/>
        </w:rPr>
        <w:t>T</w:t>
      </w:r>
      <w:r w:rsidR="003C1D75" w:rsidRPr="00E67D35">
        <w:rPr>
          <w:rFonts w:ascii="Aptos" w:hAnsi="Aptos"/>
          <w:sz w:val="24"/>
          <w:szCs w:val="24"/>
        </w:rPr>
        <w:t xml:space="preserve">echnology for </w:t>
      </w:r>
      <w:r w:rsidR="00AF239F" w:rsidRPr="00E67D35">
        <w:rPr>
          <w:rFonts w:ascii="Aptos" w:hAnsi="Aptos"/>
          <w:sz w:val="24"/>
          <w:szCs w:val="24"/>
        </w:rPr>
        <w:lastRenderedPageBreak/>
        <w:t>D</w:t>
      </w:r>
      <w:r w:rsidR="003C1D75" w:rsidRPr="00E67D35">
        <w:rPr>
          <w:rFonts w:ascii="Aptos" w:hAnsi="Aptos"/>
          <w:sz w:val="24"/>
          <w:szCs w:val="24"/>
        </w:rPr>
        <w:t>evelopment (T4D) unit in UNICEF regional office for Europe and Central Asia (ECAR</w:t>
      </w:r>
      <w:r w:rsidR="00AF239F" w:rsidRPr="00E67D35">
        <w:rPr>
          <w:rFonts w:ascii="Aptos" w:hAnsi="Aptos"/>
          <w:sz w:val="24"/>
          <w:szCs w:val="24"/>
        </w:rPr>
        <w:t>O</w:t>
      </w:r>
      <w:r w:rsidR="003C1D75" w:rsidRPr="00E67D35">
        <w:rPr>
          <w:rFonts w:ascii="Aptos" w:hAnsi="Aptos"/>
          <w:sz w:val="24"/>
          <w:szCs w:val="24"/>
        </w:rPr>
        <w:t xml:space="preserve">) provides </w:t>
      </w:r>
      <w:r w:rsidR="00AF239F" w:rsidRPr="00E67D35">
        <w:rPr>
          <w:rFonts w:ascii="Aptos" w:hAnsi="Aptos"/>
          <w:sz w:val="24"/>
          <w:szCs w:val="24"/>
        </w:rPr>
        <w:t xml:space="preserve">technical </w:t>
      </w:r>
      <w:r w:rsidR="003C1D75" w:rsidRPr="00E67D35">
        <w:rPr>
          <w:rFonts w:ascii="Aptos" w:hAnsi="Aptos"/>
          <w:sz w:val="24"/>
          <w:szCs w:val="24"/>
        </w:rPr>
        <w:t xml:space="preserve">support for identifying, prototyping, developing and deploying </w:t>
      </w:r>
      <w:r w:rsidR="00BC7FF5">
        <w:rPr>
          <w:rFonts w:ascii="Aptos" w:hAnsi="Aptos"/>
          <w:sz w:val="24"/>
          <w:szCs w:val="24"/>
        </w:rPr>
        <w:t xml:space="preserve">innovative </w:t>
      </w:r>
      <w:r w:rsidR="003C1D75" w:rsidRPr="00E67D35">
        <w:rPr>
          <w:rFonts w:ascii="Aptos" w:hAnsi="Aptos"/>
          <w:sz w:val="24"/>
          <w:szCs w:val="24"/>
        </w:rPr>
        <w:t xml:space="preserve">digital solutions that strengthen UNICEF’s work for children. </w:t>
      </w:r>
      <w:bookmarkEnd w:id="0"/>
      <w:r w:rsidR="00AF239F" w:rsidRPr="00E67D35">
        <w:rPr>
          <w:rFonts w:ascii="Aptos" w:hAnsi="Aptos"/>
          <w:sz w:val="24"/>
          <w:szCs w:val="24"/>
        </w:rPr>
        <w:t xml:space="preserve"> </w:t>
      </w:r>
    </w:p>
    <w:p w14:paraId="37C25A00" w14:textId="55CE016D" w:rsidR="00204DAC" w:rsidRPr="00E67D35" w:rsidRDefault="00AF239F" w:rsidP="00204DAC">
      <w:pPr>
        <w:rPr>
          <w:rFonts w:ascii="Aptos" w:hAnsi="Aptos"/>
          <w:sz w:val="24"/>
          <w:szCs w:val="24"/>
        </w:rPr>
      </w:pPr>
      <w:r w:rsidRPr="00E67D35">
        <w:rPr>
          <w:rFonts w:ascii="Aptos" w:hAnsi="Aptos"/>
          <w:sz w:val="24"/>
          <w:szCs w:val="24"/>
        </w:rPr>
        <w:t>The T4D unit in ECARO</w:t>
      </w:r>
      <w:r w:rsidR="00BC7FF5">
        <w:rPr>
          <w:rFonts w:ascii="Aptos" w:hAnsi="Aptos"/>
          <w:sz w:val="24"/>
          <w:szCs w:val="24"/>
        </w:rPr>
        <w:t xml:space="preserve">, based in Istanbul, </w:t>
      </w:r>
      <w:r w:rsidR="00BC7FF5" w:rsidRPr="00E67D35">
        <w:rPr>
          <w:rFonts w:ascii="Aptos" w:hAnsi="Aptos"/>
          <w:sz w:val="24"/>
          <w:szCs w:val="24"/>
        </w:rPr>
        <w:t>is</w:t>
      </w:r>
      <w:r w:rsidRPr="00E67D35">
        <w:rPr>
          <w:rFonts w:ascii="Aptos" w:hAnsi="Aptos"/>
          <w:sz w:val="24"/>
          <w:szCs w:val="24"/>
        </w:rPr>
        <w:t xml:space="preserve"> currently working on developing an AI-based child-friendly </w:t>
      </w:r>
      <w:r w:rsidR="00204DAC" w:rsidRPr="00E67D35">
        <w:rPr>
          <w:rFonts w:ascii="Aptos" w:hAnsi="Aptos"/>
          <w:sz w:val="24"/>
          <w:szCs w:val="24"/>
        </w:rPr>
        <w:t xml:space="preserve">complaints and </w:t>
      </w:r>
      <w:r w:rsidRPr="00E67D35">
        <w:rPr>
          <w:rFonts w:ascii="Aptos" w:hAnsi="Aptos"/>
          <w:sz w:val="24"/>
          <w:szCs w:val="24"/>
        </w:rPr>
        <w:t xml:space="preserve">feedback </w:t>
      </w:r>
      <w:r w:rsidR="00204DAC" w:rsidRPr="00E67D35">
        <w:rPr>
          <w:rFonts w:ascii="Aptos" w:hAnsi="Aptos"/>
          <w:sz w:val="24"/>
          <w:szCs w:val="24"/>
        </w:rPr>
        <w:t>mechanism (CFCM)</w:t>
      </w:r>
      <w:r w:rsidRPr="00E67D35">
        <w:rPr>
          <w:rFonts w:ascii="Aptos" w:hAnsi="Aptos"/>
          <w:sz w:val="24"/>
          <w:szCs w:val="24"/>
        </w:rPr>
        <w:t xml:space="preserve"> </w:t>
      </w:r>
      <w:r w:rsidR="00BC7FF5">
        <w:rPr>
          <w:rFonts w:ascii="Aptos" w:hAnsi="Aptos"/>
          <w:sz w:val="24"/>
          <w:szCs w:val="24"/>
        </w:rPr>
        <w:t xml:space="preserve">platform </w:t>
      </w:r>
      <w:r w:rsidRPr="00E67D35">
        <w:rPr>
          <w:rFonts w:ascii="Aptos" w:hAnsi="Aptos"/>
          <w:sz w:val="24"/>
          <w:szCs w:val="24"/>
        </w:rPr>
        <w:t xml:space="preserve">to enhance the collection and analysis of </w:t>
      </w:r>
      <w:r w:rsidR="00204DAC" w:rsidRPr="00E67D35">
        <w:rPr>
          <w:rFonts w:ascii="Aptos" w:hAnsi="Aptos"/>
          <w:sz w:val="24"/>
          <w:szCs w:val="24"/>
        </w:rPr>
        <w:t xml:space="preserve">complaints and </w:t>
      </w:r>
      <w:r w:rsidRPr="00E67D35">
        <w:rPr>
          <w:rFonts w:ascii="Aptos" w:hAnsi="Aptos"/>
          <w:sz w:val="24"/>
          <w:szCs w:val="24"/>
        </w:rPr>
        <w:t>feedback</w:t>
      </w:r>
      <w:r w:rsidR="00204DAC" w:rsidRPr="00E67D35">
        <w:rPr>
          <w:rFonts w:ascii="Aptos" w:hAnsi="Aptos"/>
          <w:sz w:val="24"/>
          <w:szCs w:val="24"/>
        </w:rPr>
        <w:t xml:space="preserve"> </w:t>
      </w:r>
      <w:r w:rsidRPr="00E67D35">
        <w:rPr>
          <w:rFonts w:ascii="Aptos" w:hAnsi="Aptos"/>
          <w:sz w:val="24"/>
          <w:szCs w:val="24"/>
        </w:rPr>
        <w:t>from children.</w:t>
      </w:r>
      <w:r w:rsidR="00204DAC" w:rsidRPr="00E67D35">
        <w:rPr>
          <w:rFonts w:ascii="Aptos" w:hAnsi="Aptos"/>
          <w:sz w:val="24"/>
          <w:szCs w:val="24"/>
        </w:rPr>
        <w:t xml:space="preserve"> The AI based CFCM Initiative will transform how national and local institutions in four countries engage with children aged 7-17. By integrating co-created, child-friendly systems into schools, kindergartens, and service centers supported by Municipalities, the solution addresses critical gaps in accountability and amplifies children’s voices, ensuring their feedback is heard, respected, and acted upon. The prototype was developed by using human-centered design (HCD) and play to gather age-appropriate insights, placing children at the center of decision-making processes. </w:t>
      </w:r>
    </w:p>
    <w:p w14:paraId="0FBFE2C6" w14:textId="7ECA857E" w:rsidR="00243680" w:rsidRPr="00D111B9" w:rsidRDefault="00204DAC" w:rsidP="00D111B9">
      <w:pPr>
        <w:rPr>
          <w:rStyle w:val="normaltextrun"/>
          <w:rFonts w:ascii="Aptos" w:hAnsi="Aptos"/>
          <w:sz w:val="24"/>
          <w:szCs w:val="24"/>
        </w:rPr>
      </w:pPr>
      <w:r w:rsidRPr="00E67D35">
        <w:rPr>
          <w:rFonts w:ascii="Aptos" w:hAnsi="Aptos"/>
          <w:sz w:val="24"/>
          <w:szCs w:val="24"/>
        </w:rPr>
        <w:t xml:space="preserve">The intern will </w:t>
      </w:r>
      <w:r w:rsidR="00AD21E2">
        <w:rPr>
          <w:rFonts w:ascii="Aptos" w:hAnsi="Aptos"/>
          <w:sz w:val="24"/>
          <w:szCs w:val="24"/>
        </w:rPr>
        <w:t xml:space="preserve">get hands on experience and </w:t>
      </w:r>
      <w:r w:rsidRPr="00E67D35">
        <w:rPr>
          <w:rFonts w:ascii="Aptos" w:hAnsi="Aptos"/>
          <w:sz w:val="24"/>
          <w:szCs w:val="24"/>
        </w:rPr>
        <w:t xml:space="preserve">support the development of </w:t>
      </w:r>
      <w:r w:rsidR="00AD21E2">
        <w:rPr>
          <w:rFonts w:ascii="Aptos" w:hAnsi="Aptos"/>
          <w:sz w:val="24"/>
          <w:szCs w:val="24"/>
        </w:rPr>
        <w:t xml:space="preserve">an </w:t>
      </w:r>
      <w:r w:rsidRPr="00E67D35">
        <w:rPr>
          <w:rFonts w:ascii="Aptos" w:hAnsi="Aptos"/>
          <w:sz w:val="24"/>
          <w:szCs w:val="24"/>
        </w:rPr>
        <w:t>AI-based child-friendly feedback mechanism</w:t>
      </w:r>
      <w:r w:rsidR="00AD21E2">
        <w:rPr>
          <w:rFonts w:ascii="Aptos" w:hAnsi="Aptos"/>
          <w:sz w:val="24"/>
          <w:szCs w:val="24"/>
        </w:rPr>
        <w:t>s platform</w:t>
      </w:r>
      <w:r w:rsidRPr="00E67D35">
        <w:rPr>
          <w:rFonts w:ascii="Aptos" w:hAnsi="Aptos"/>
          <w:sz w:val="24"/>
          <w:szCs w:val="24"/>
        </w:rPr>
        <w:t xml:space="preserve">, test different AI models to generate age-appropriate interactive feedback collection channels, and integrate low-resource open-source AI models to generate trends and predictions by analyzing the anonymized </w:t>
      </w:r>
      <w:proofErr w:type="gramStart"/>
      <w:r w:rsidRPr="00E67D35">
        <w:rPr>
          <w:rFonts w:ascii="Aptos" w:hAnsi="Aptos"/>
          <w:sz w:val="24"/>
          <w:szCs w:val="24"/>
        </w:rPr>
        <w:t>feedback</w:t>
      </w:r>
      <w:r w:rsidR="00BC7FF5">
        <w:rPr>
          <w:rFonts w:ascii="Aptos" w:hAnsi="Aptos"/>
          <w:sz w:val="24"/>
          <w:szCs w:val="24"/>
        </w:rPr>
        <w:t>s</w:t>
      </w:r>
      <w:proofErr w:type="gramEnd"/>
      <w:r w:rsidRPr="00E67D35">
        <w:rPr>
          <w:rFonts w:ascii="Aptos" w:hAnsi="Aptos"/>
          <w:sz w:val="24"/>
          <w:szCs w:val="24"/>
        </w:rPr>
        <w:t xml:space="preserve"> and complaints data captured at the open-source backend platform. Additionally, the intern will assist in re</w:t>
      </w:r>
      <w:r w:rsidRPr="00E67D35">
        <w:rPr>
          <w:rFonts w:ascii="Aptos" w:hAnsi="Aptos"/>
          <w:sz w:val="24"/>
          <w:szCs w:val="24"/>
        </w:rPr>
        <w:lastRenderedPageBreak/>
        <w:t xml:space="preserve">viewing and enhancing the UI/UX of child-friendly channels as well as contribute </w:t>
      </w:r>
      <w:r w:rsidR="00AD21E2" w:rsidRPr="00E67D35">
        <w:rPr>
          <w:rFonts w:ascii="Aptos" w:hAnsi="Aptos"/>
          <w:sz w:val="24"/>
          <w:szCs w:val="24"/>
        </w:rPr>
        <w:t>to</w:t>
      </w:r>
      <w:r w:rsidRPr="00E67D35">
        <w:rPr>
          <w:rFonts w:ascii="Aptos" w:hAnsi="Aptos"/>
          <w:sz w:val="24"/>
          <w:szCs w:val="24"/>
        </w:rPr>
        <w:t xml:space="preserve"> other innovative digital solutions supported by the T4D unit. </w:t>
      </w:r>
    </w:p>
    <w:p w14:paraId="7A6134EC" w14:textId="3E32275E" w:rsidR="00833265" w:rsidRPr="00E67D35" w:rsidRDefault="00833265" w:rsidP="009C0EBD">
      <w:pPr>
        <w:pStyle w:val="paragraph"/>
        <w:spacing w:before="0" w:beforeAutospacing="0" w:after="0" w:afterAutospacing="0"/>
        <w:jc w:val="both"/>
        <w:textAlignment w:val="baseline"/>
        <w:rPr>
          <w:rFonts w:ascii="Aptos" w:hAnsi="Aptos"/>
        </w:rPr>
      </w:pPr>
      <w:r w:rsidRPr="00E67D35">
        <w:rPr>
          <w:rStyle w:val="normaltextrun"/>
          <w:rFonts w:ascii="Aptos" w:hAnsi="Aptos"/>
          <w:b/>
          <w:bCs/>
        </w:rPr>
        <w:t>How can you make a difference?</w:t>
      </w:r>
      <w:r w:rsidRPr="00E67D35">
        <w:rPr>
          <w:rStyle w:val="eop"/>
          <w:rFonts w:ascii="Aptos" w:eastAsiaTheme="majorEastAsia" w:hAnsi="Aptos"/>
        </w:rPr>
        <w:t> </w:t>
      </w:r>
    </w:p>
    <w:p w14:paraId="0DCC2AB3" w14:textId="6DDB00D1" w:rsidR="00B161A2" w:rsidRPr="00E67D35" w:rsidRDefault="00B161A2" w:rsidP="002D20E0">
      <w:pPr>
        <w:rPr>
          <w:rFonts w:ascii="Aptos" w:hAnsi="Aptos"/>
          <w:sz w:val="24"/>
          <w:szCs w:val="24"/>
        </w:rPr>
      </w:pPr>
      <w:r w:rsidRPr="00E67D35">
        <w:rPr>
          <w:rFonts w:ascii="Aptos" w:hAnsi="Aptos"/>
          <w:sz w:val="24"/>
          <w:szCs w:val="24"/>
        </w:rPr>
        <w:t xml:space="preserve">Under the supervision of the </w:t>
      </w:r>
      <w:r w:rsidR="00243680" w:rsidRPr="00E67D35">
        <w:rPr>
          <w:rFonts w:ascii="Aptos" w:hAnsi="Aptos"/>
          <w:sz w:val="24"/>
          <w:szCs w:val="24"/>
        </w:rPr>
        <w:t>Technology for Development (T4D) Business Analyst</w:t>
      </w:r>
      <w:r w:rsidRPr="00E67D35">
        <w:rPr>
          <w:rFonts w:ascii="Aptos" w:hAnsi="Aptos"/>
          <w:sz w:val="24"/>
          <w:szCs w:val="24"/>
        </w:rPr>
        <w:t>, the intern will:</w:t>
      </w:r>
    </w:p>
    <w:p w14:paraId="348CCE83" w14:textId="759A029C" w:rsidR="002D20E0" w:rsidRPr="00E67D35" w:rsidRDefault="002D20E0" w:rsidP="002D20E0">
      <w:pPr>
        <w:pStyle w:val="ListParagraph"/>
        <w:numPr>
          <w:ilvl w:val="0"/>
          <w:numId w:val="11"/>
        </w:numPr>
        <w:rPr>
          <w:rFonts w:ascii="Aptos" w:hAnsi="Aptos"/>
          <w:sz w:val="24"/>
          <w:szCs w:val="24"/>
        </w:rPr>
      </w:pPr>
      <w:r w:rsidRPr="00E67D35">
        <w:rPr>
          <w:rFonts w:ascii="Aptos" w:hAnsi="Aptos"/>
          <w:sz w:val="24"/>
          <w:szCs w:val="24"/>
        </w:rPr>
        <w:t>Support the development of the AI-based child-friendly complaint and feedback collection platform.</w:t>
      </w:r>
    </w:p>
    <w:p w14:paraId="18DB533B" w14:textId="28B8C27D" w:rsidR="002D20E0" w:rsidRPr="00E67D35" w:rsidRDefault="002D20E0" w:rsidP="002D20E0">
      <w:pPr>
        <w:pStyle w:val="ListParagraph"/>
        <w:numPr>
          <w:ilvl w:val="0"/>
          <w:numId w:val="11"/>
        </w:numPr>
        <w:rPr>
          <w:rFonts w:ascii="Aptos" w:hAnsi="Aptos"/>
          <w:sz w:val="24"/>
          <w:szCs w:val="24"/>
        </w:rPr>
      </w:pPr>
      <w:r w:rsidRPr="00E67D35">
        <w:rPr>
          <w:rFonts w:ascii="Aptos" w:hAnsi="Aptos"/>
          <w:sz w:val="24"/>
          <w:szCs w:val="24"/>
        </w:rPr>
        <w:t>Test different AI models to generate age-appropriate interactive feedback collection channels to integrate into the platform.</w:t>
      </w:r>
    </w:p>
    <w:p w14:paraId="3114B788" w14:textId="5FF65961" w:rsidR="002D20E0" w:rsidRPr="00E67D35" w:rsidRDefault="002D20E0" w:rsidP="002D20E0">
      <w:pPr>
        <w:pStyle w:val="ListParagraph"/>
        <w:numPr>
          <w:ilvl w:val="0"/>
          <w:numId w:val="11"/>
        </w:numPr>
        <w:rPr>
          <w:rFonts w:ascii="Aptos" w:hAnsi="Aptos"/>
          <w:sz w:val="24"/>
          <w:szCs w:val="24"/>
        </w:rPr>
      </w:pPr>
      <w:r w:rsidRPr="00E67D35">
        <w:rPr>
          <w:rFonts w:ascii="Aptos" w:hAnsi="Aptos"/>
          <w:sz w:val="24"/>
          <w:szCs w:val="24"/>
        </w:rPr>
        <w:t>Test and integrate open-source AI tools to generate trends and predictions for the data captured.</w:t>
      </w:r>
    </w:p>
    <w:p w14:paraId="02D19F9F" w14:textId="7C3188EF" w:rsidR="002D20E0" w:rsidRPr="00E67D35" w:rsidRDefault="002D20E0" w:rsidP="002D20E0">
      <w:pPr>
        <w:pStyle w:val="ListParagraph"/>
        <w:numPr>
          <w:ilvl w:val="0"/>
          <w:numId w:val="11"/>
        </w:numPr>
        <w:rPr>
          <w:rFonts w:ascii="Aptos" w:hAnsi="Aptos"/>
          <w:sz w:val="24"/>
          <w:szCs w:val="24"/>
        </w:rPr>
      </w:pPr>
      <w:r w:rsidRPr="00E67D35">
        <w:rPr>
          <w:rFonts w:ascii="Aptos" w:hAnsi="Aptos"/>
          <w:sz w:val="24"/>
          <w:szCs w:val="24"/>
        </w:rPr>
        <w:t>Assist in reviewing and enhancing the UI/UX of child-friendly channels for CFCM as well as for other ongoing digital solutions</w:t>
      </w:r>
    </w:p>
    <w:p w14:paraId="48D35F6E" w14:textId="5E847336" w:rsidR="002D20E0" w:rsidRPr="00E67D35" w:rsidRDefault="002D20E0" w:rsidP="002D20E0">
      <w:pPr>
        <w:pStyle w:val="ListParagraph"/>
        <w:numPr>
          <w:ilvl w:val="0"/>
          <w:numId w:val="11"/>
        </w:numPr>
        <w:rPr>
          <w:rFonts w:ascii="Aptos" w:hAnsi="Aptos"/>
          <w:sz w:val="24"/>
          <w:szCs w:val="24"/>
        </w:rPr>
      </w:pPr>
      <w:r w:rsidRPr="00E67D35">
        <w:rPr>
          <w:rFonts w:ascii="Aptos" w:hAnsi="Aptos"/>
          <w:sz w:val="24"/>
          <w:szCs w:val="24"/>
        </w:rPr>
        <w:t>Assist in testing the platform when ready and document bugs/issues to report to the developers</w:t>
      </w:r>
    </w:p>
    <w:p w14:paraId="3EE5479E" w14:textId="77777777" w:rsidR="002D20E0" w:rsidRPr="00E67D35" w:rsidRDefault="002D20E0" w:rsidP="002D20E0">
      <w:pPr>
        <w:pStyle w:val="ListParagraph"/>
        <w:numPr>
          <w:ilvl w:val="0"/>
          <w:numId w:val="11"/>
        </w:numPr>
        <w:rPr>
          <w:rFonts w:ascii="Aptos" w:hAnsi="Aptos"/>
          <w:sz w:val="24"/>
          <w:szCs w:val="24"/>
        </w:rPr>
      </w:pPr>
      <w:r w:rsidRPr="00E67D35">
        <w:rPr>
          <w:rFonts w:ascii="Aptos" w:hAnsi="Aptos"/>
          <w:sz w:val="24"/>
          <w:szCs w:val="24"/>
        </w:rPr>
        <w:lastRenderedPageBreak/>
        <w:t>Collaborate with the T4D Business Analyst and other team members to ensure the successful implementation of the project.</w:t>
      </w:r>
    </w:p>
    <w:p w14:paraId="29445BF1" w14:textId="77777777" w:rsidR="002D20E0" w:rsidRPr="00E67D35" w:rsidRDefault="002D20E0" w:rsidP="002D20E0">
      <w:pPr>
        <w:pStyle w:val="ListParagraph"/>
        <w:numPr>
          <w:ilvl w:val="0"/>
          <w:numId w:val="11"/>
        </w:numPr>
        <w:rPr>
          <w:rFonts w:ascii="Aptos" w:hAnsi="Aptos"/>
          <w:sz w:val="24"/>
          <w:szCs w:val="24"/>
        </w:rPr>
      </w:pPr>
      <w:r w:rsidRPr="00E67D35">
        <w:rPr>
          <w:rFonts w:ascii="Aptos" w:hAnsi="Aptos"/>
          <w:sz w:val="24"/>
          <w:szCs w:val="24"/>
        </w:rPr>
        <w:t>Document the progress and outcomes of the project.</w:t>
      </w:r>
    </w:p>
    <w:p w14:paraId="1CCFB3DD" w14:textId="77777777" w:rsidR="002D20E0" w:rsidRPr="00E67D35" w:rsidRDefault="002D20E0" w:rsidP="002D20E0">
      <w:pPr>
        <w:pStyle w:val="ListParagraph"/>
        <w:numPr>
          <w:ilvl w:val="0"/>
          <w:numId w:val="11"/>
        </w:numPr>
        <w:rPr>
          <w:rFonts w:ascii="Aptos" w:hAnsi="Aptos"/>
          <w:sz w:val="24"/>
          <w:szCs w:val="24"/>
        </w:rPr>
      </w:pPr>
      <w:r w:rsidRPr="00E67D35">
        <w:rPr>
          <w:rFonts w:ascii="Aptos" w:hAnsi="Aptos"/>
          <w:sz w:val="24"/>
          <w:szCs w:val="24"/>
        </w:rPr>
        <w:t>Provide technical s</w:t>
      </w:r>
      <w:r w:rsidR="00B161A2" w:rsidRPr="00E67D35">
        <w:rPr>
          <w:rFonts w:ascii="Aptos" w:hAnsi="Aptos"/>
          <w:sz w:val="24"/>
          <w:szCs w:val="24"/>
        </w:rPr>
        <w:t xml:space="preserve">upport </w:t>
      </w:r>
      <w:r w:rsidRPr="00E67D35">
        <w:rPr>
          <w:rFonts w:ascii="Aptos" w:hAnsi="Aptos"/>
          <w:sz w:val="24"/>
          <w:szCs w:val="24"/>
        </w:rPr>
        <w:t>for</w:t>
      </w:r>
      <w:r w:rsidR="00EF6AB2" w:rsidRPr="00E67D35">
        <w:rPr>
          <w:rFonts w:ascii="Aptos" w:hAnsi="Aptos"/>
          <w:sz w:val="24"/>
          <w:szCs w:val="24"/>
        </w:rPr>
        <w:t xml:space="preserve"> any additional</w:t>
      </w:r>
      <w:r w:rsidRPr="00E67D35">
        <w:rPr>
          <w:rFonts w:ascii="Aptos" w:hAnsi="Aptos"/>
          <w:sz w:val="24"/>
          <w:szCs w:val="24"/>
        </w:rPr>
        <w:t xml:space="preserve"> ongoing digital solutions</w:t>
      </w:r>
    </w:p>
    <w:p w14:paraId="74B099F2" w14:textId="3434E5AC" w:rsidR="002C633D" w:rsidRPr="00E67D35" w:rsidRDefault="00833265" w:rsidP="260B6E0B">
      <w:pPr>
        <w:pStyle w:val="paragraph"/>
        <w:spacing w:before="0" w:beforeAutospacing="0" w:after="0" w:afterAutospacing="0"/>
        <w:jc w:val="both"/>
        <w:textAlignment w:val="baseline"/>
        <w:rPr>
          <w:rStyle w:val="normaltextrun"/>
          <w:rFonts w:ascii="Aptos" w:hAnsi="Aptos"/>
          <w:b/>
          <w:bCs/>
        </w:rPr>
      </w:pPr>
      <w:r w:rsidRPr="00E67D35">
        <w:rPr>
          <w:rStyle w:val="normaltextrun"/>
          <w:rFonts w:ascii="Aptos" w:hAnsi="Aptos"/>
          <w:b/>
          <w:bCs/>
        </w:rPr>
        <w:t>To qualify as an advocate for every child you will hav</w:t>
      </w:r>
      <w:r w:rsidR="002C633D" w:rsidRPr="00E67D35">
        <w:rPr>
          <w:rStyle w:val="normaltextrun"/>
          <w:rFonts w:ascii="Aptos" w:hAnsi="Aptos"/>
          <w:b/>
          <w:bCs/>
        </w:rPr>
        <w:t>e</w:t>
      </w:r>
    </w:p>
    <w:p w14:paraId="77A80A9A" w14:textId="5B1993EE" w:rsidR="002C633D" w:rsidRPr="00E67D35" w:rsidRDefault="002C633D" w:rsidP="00A73F8F">
      <w:pPr>
        <w:pStyle w:val="paragraph"/>
        <w:numPr>
          <w:ilvl w:val="0"/>
          <w:numId w:val="8"/>
        </w:numPr>
        <w:spacing w:before="0" w:beforeAutospacing="0" w:after="0" w:afterAutospacing="0"/>
        <w:jc w:val="both"/>
        <w:textAlignment w:val="baseline"/>
        <w:rPr>
          <w:rFonts w:ascii="Aptos" w:hAnsi="Aptos"/>
        </w:rPr>
      </w:pPr>
      <w:r w:rsidRPr="00E67D35">
        <w:rPr>
          <w:rFonts w:ascii="Aptos" w:hAnsi="Aptos"/>
        </w:rPr>
        <w:t xml:space="preserve">Be enrolled in </w:t>
      </w:r>
      <w:r w:rsidR="002D20E0" w:rsidRPr="00E67D35">
        <w:rPr>
          <w:rFonts w:ascii="Aptos" w:hAnsi="Aptos"/>
        </w:rPr>
        <w:t xml:space="preserve">the final year of </w:t>
      </w:r>
      <w:r w:rsidRPr="00E67D35">
        <w:rPr>
          <w:rFonts w:ascii="Aptos" w:hAnsi="Aptos"/>
        </w:rPr>
        <w:t>an undergraduate</w:t>
      </w:r>
      <w:r w:rsidR="00BC7FF5">
        <w:rPr>
          <w:rFonts w:ascii="Aptos" w:hAnsi="Aptos"/>
        </w:rPr>
        <w:t xml:space="preserve"> or enrolled in </w:t>
      </w:r>
      <w:r w:rsidRPr="00E67D35">
        <w:rPr>
          <w:rFonts w:ascii="Aptos" w:hAnsi="Aptos"/>
        </w:rPr>
        <w:t xml:space="preserve">graduate university degree in </w:t>
      </w:r>
      <w:r w:rsidR="002D20E0" w:rsidRPr="002D20E0">
        <w:rPr>
          <w:rFonts w:ascii="Aptos" w:hAnsi="Aptos"/>
        </w:rPr>
        <w:t>computer science, computer engineering, or</w:t>
      </w:r>
      <w:r w:rsidRPr="00E67D35">
        <w:rPr>
          <w:rFonts w:ascii="Aptos" w:hAnsi="Aptos"/>
        </w:rPr>
        <w:t xml:space="preserve"> related field is required.</w:t>
      </w:r>
    </w:p>
    <w:p w14:paraId="2D0A0F2E" w14:textId="77777777" w:rsidR="002D20E0" w:rsidRPr="002D20E0" w:rsidRDefault="002D20E0" w:rsidP="002D20E0">
      <w:pPr>
        <w:pStyle w:val="paragraph"/>
        <w:numPr>
          <w:ilvl w:val="0"/>
          <w:numId w:val="8"/>
        </w:numPr>
        <w:spacing w:before="0" w:beforeAutospacing="0" w:after="0" w:afterAutospacing="0"/>
        <w:jc w:val="both"/>
        <w:textAlignment w:val="baseline"/>
        <w:rPr>
          <w:rFonts w:ascii="Aptos" w:hAnsi="Aptos"/>
        </w:rPr>
      </w:pPr>
      <w:r w:rsidRPr="002D20E0">
        <w:rPr>
          <w:rFonts w:ascii="Aptos" w:hAnsi="Aptos"/>
        </w:rPr>
        <w:t>Strong understanding of AI and machine learning concepts.</w:t>
      </w:r>
    </w:p>
    <w:p w14:paraId="75F5299B" w14:textId="77777777" w:rsidR="002D20E0" w:rsidRPr="002D20E0" w:rsidRDefault="002D20E0" w:rsidP="002D20E0">
      <w:pPr>
        <w:pStyle w:val="paragraph"/>
        <w:numPr>
          <w:ilvl w:val="0"/>
          <w:numId w:val="8"/>
        </w:numPr>
        <w:spacing w:before="0" w:beforeAutospacing="0" w:after="0" w:afterAutospacing="0"/>
        <w:jc w:val="both"/>
        <w:textAlignment w:val="baseline"/>
        <w:rPr>
          <w:rFonts w:ascii="Aptos" w:hAnsi="Aptos"/>
        </w:rPr>
      </w:pPr>
      <w:r w:rsidRPr="002D20E0">
        <w:rPr>
          <w:rFonts w:ascii="Aptos" w:hAnsi="Aptos"/>
        </w:rPr>
        <w:t>Experience with open-source AI tools and frameworks.</w:t>
      </w:r>
    </w:p>
    <w:p w14:paraId="594A0D9A" w14:textId="77777777" w:rsidR="002D20E0" w:rsidRPr="002D20E0" w:rsidRDefault="002D20E0" w:rsidP="002D20E0">
      <w:pPr>
        <w:pStyle w:val="paragraph"/>
        <w:numPr>
          <w:ilvl w:val="0"/>
          <w:numId w:val="8"/>
        </w:numPr>
        <w:spacing w:before="0" w:beforeAutospacing="0" w:after="0" w:afterAutospacing="0"/>
        <w:jc w:val="both"/>
        <w:textAlignment w:val="baseline"/>
        <w:rPr>
          <w:rFonts w:ascii="Aptos" w:hAnsi="Aptos"/>
        </w:rPr>
      </w:pPr>
      <w:r w:rsidRPr="002D20E0">
        <w:rPr>
          <w:rFonts w:ascii="Aptos" w:hAnsi="Aptos"/>
        </w:rPr>
        <w:t>Knowledge of UI/UX design principles.</w:t>
      </w:r>
    </w:p>
    <w:p w14:paraId="08F8B52D" w14:textId="77777777" w:rsidR="002D20E0" w:rsidRPr="002D20E0" w:rsidRDefault="002D20E0" w:rsidP="002D20E0">
      <w:pPr>
        <w:pStyle w:val="paragraph"/>
        <w:numPr>
          <w:ilvl w:val="0"/>
          <w:numId w:val="8"/>
        </w:numPr>
        <w:spacing w:before="0" w:beforeAutospacing="0" w:after="0" w:afterAutospacing="0"/>
        <w:jc w:val="both"/>
        <w:textAlignment w:val="baseline"/>
        <w:rPr>
          <w:rFonts w:ascii="Aptos" w:hAnsi="Aptos"/>
        </w:rPr>
      </w:pPr>
      <w:r w:rsidRPr="002D20E0">
        <w:rPr>
          <w:rFonts w:ascii="Aptos" w:hAnsi="Aptos"/>
        </w:rPr>
        <w:t>Excellent analytical and problem-solving skills.</w:t>
      </w:r>
    </w:p>
    <w:p w14:paraId="04ABBAA6" w14:textId="7F4CE96C" w:rsidR="002C633D" w:rsidRPr="00E67D35" w:rsidRDefault="00BC7FF5" w:rsidP="002C633D">
      <w:pPr>
        <w:pStyle w:val="paragraph"/>
        <w:numPr>
          <w:ilvl w:val="0"/>
          <w:numId w:val="8"/>
        </w:numPr>
        <w:spacing w:before="0" w:beforeAutospacing="0" w:after="0" w:afterAutospacing="0"/>
        <w:textAlignment w:val="baseline"/>
        <w:rPr>
          <w:rFonts w:ascii="Aptos" w:hAnsi="Aptos"/>
        </w:rPr>
      </w:pPr>
      <w:proofErr w:type="gramStart"/>
      <w:r>
        <w:rPr>
          <w:rFonts w:ascii="Aptos" w:hAnsi="Aptos"/>
        </w:rPr>
        <w:t xml:space="preserve">Proficient </w:t>
      </w:r>
      <w:r w:rsidR="002C633D" w:rsidRPr="00E67D35">
        <w:rPr>
          <w:rFonts w:ascii="Aptos" w:hAnsi="Aptos"/>
        </w:rPr>
        <w:t xml:space="preserve"> in</w:t>
      </w:r>
      <w:proofErr w:type="gramEnd"/>
      <w:r w:rsidR="002C633D" w:rsidRPr="00E67D35">
        <w:rPr>
          <w:rFonts w:ascii="Aptos" w:hAnsi="Aptos"/>
        </w:rPr>
        <w:t xml:space="preserve"> English is required.</w:t>
      </w:r>
    </w:p>
    <w:p w14:paraId="42FE5005" w14:textId="393881DE" w:rsidR="002C633D" w:rsidRPr="00E67D35" w:rsidRDefault="002C633D" w:rsidP="002C633D">
      <w:pPr>
        <w:pStyle w:val="paragraph"/>
        <w:numPr>
          <w:ilvl w:val="0"/>
          <w:numId w:val="8"/>
        </w:numPr>
        <w:spacing w:before="0" w:beforeAutospacing="0" w:after="0" w:afterAutospacing="0"/>
        <w:textAlignment w:val="baseline"/>
        <w:rPr>
          <w:rFonts w:ascii="Aptos" w:hAnsi="Aptos"/>
        </w:rPr>
      </w:pPr>
      <w:r w:rsidRPr="00E67D35">
        <w:rPr>
          <w:rFonts w:ascii="Aptos" w:hAnsi="Aptos"/>
        </w:rPr>
        <w:t xml:space="preserve">Previous experience as a volunteer and/or experience in a multicultural environment or setting, (e.g. studies, volunteer work, internship) would be highly </w:t>
      </w:r>
      <w:r w:rsidR="00D33780" w:rsidRPr="00E67D35">
        <w:rPr>
          <w:rFonts w:ascii="Aptos" w:hAnsi="Aptos"/>
        </w:rPr>
        <w:t>regarded.</w:t>
      </w:r>
    </w:p>
    <w:p w14:paraId="3150B066" w14:textId="60EA7C02" w:rsidR="002C633D" w:rsidRPr="00E67D35" w:rsidRDefault="002C633D" w:rsidP="002C633D">
      <w:pPr>
        <w:pStyle w:val="paragraph"/>
        <w:numPr>
          <w:ilvl w:val="0"/>
          <w:numId w:val="8"/>
        </w:numPr>
        <w:spacing w:before="0" w:beforeAutospacing="0" w:after="0" w:afterAutospacing="0"/>
        <w:textAlignment w:val="baseline"/>
        <w:rPr>
          <w:rFonts w:ascii="Aptos" w:hAnsi="Aptos"/>
        </w:rPr>
      </w:pPr>
      <w:r w:rsidRPr="00E67D35">
        <w:rPr>
          <w:rFonts w:ascii="Aptos" w:hAnsi="Aptos"/>
        </w:rPr>
        <w:t xml:space="preserve">Good interpersonal, networking and communication </w:t>
      </w:r>
      <w:r w:rsidR="00D33780" w:rsidRPr="00E67D35">
        <w:rPr>
          <w:rFonts w:ascii="Aptos" w:hAnsi="Aptos"/>
        </w:rPr>
        <w:t>skills.</w:t>
      </w:r>
    </w:p>
    <w:p w14:paraId="3C8403F1" w14:textId="35FD46F2" w:rsidR="002C633D" w:rsidRPr="00E67D35" w:rsidRDefault="002C633D" w:rsidP="002C633D">
      <w:pPr>
        <w:pStyle w:val="paragraph"/>
        <w:numPr>
          <w:ilvl w:val="0"/>
          <w:numId w:val="8"/>
        </w:numPr>
        <w:spacing w:before="0" w:beforeAutospacing="0" w:after="0" w:afterAutospacing="0"/>
        <w:textAlignment w:val="baseline"/>
        <w:rPr>
          <w:rFonts w:ascii="Aptos" w:hAnsi="Aptos"/>
        </w:rPr>
      </w:pPr>
      <w:r w:rsidRPr="00E67D35">
        <w:rPr>
          <w:rFonts w:ascii="Aptos" w:hAnsi="Aptos"/>
        </w:rPr>
        <w:t xml:space="preserve">Flexible and open to learning and new </w:t>
      </w:r>
      <w:r w:rsidR="00D33780" w:rsidRPr="00E67D35">
        <w:rPr>
          <w:rFonts w:ascii="Aptos" w:hAnsi="Aptos"/>
        </w:rPr>
        <w:t>experiences.</w:t>
      </w:r>
    </w:p>
    <w:p w14:paraId="7A136666" w14:textId="7BDCAEAC" w:rsidR="00287626" w:rsidRPr="00D111B9" w:rsidRDefault="002C633D" w:rsidP="00D111B9">
      <w:pPr>
        <w:pStyle w:val="paragraph"/>
        <w:numPr>
          <w:ilvl w:val="0"/>
          <w:numId w:val="8"/>
        </w:numPr>
        <w:spacing w:before="0" w:beforeAutospacing="0" w:after="0" w:afterAutospacing="0"/>
        <w:textAlignment w:val="baseline"/>
        <w:rPr>
          <w:rStyle w:val="normaltextrun"/>
          <w:rFonts w:ascii="Aptos" w:hAnsi="Aptos"/>
        </w:rPr>
      </w:pPr>
      <w:r w:rsidRPr="00E67D35">
        <w:rPr>
          <w:rFonts w:ascii="Aptos" w:hAnsi="Aptos"/>
        </w:rPr>
        <w:t>Respect for diversity and adaptability to other cultures, environments and living conditions.</w:t>
      </w:r>
    </w:p>
    <w:p w14:paraId="35BBCE62" w14:textId="77777777" w:rsidR="00287626" w:rsidRPr="00287626" w:rsidRDefault="00287626" w:rsidP="00287626">
      <w:pPr>
        <w:pStyle w:val="paragraph"/>
        <w:spacing w:after="0"/>
        <w:textAlignment w:val="baseline"/>
        <w:rPr>
          <w:rFonts w:ascii="Aptos" w:hAnsi="Aptos"/>
        </w:rPr>
      </w:pPr>
      <w:r w:rsidRPr="00287626">
        <w:rPr>
          <w:rFonts w:ascii="Aptos" w:hAnsi="Aptos"/>
          <w:b/>
          <w:bCs/>
        </w:rPr>
        <w:t>For every Child, you demonstrate...</w:t>
      </w:r>
      <w:r w:rsidRPr="00287626">
        <w:rPr>
          <w:rFonts w:ascii="Aptos" w:hAnsi="Aptos"/>
        </w:rPr>
        <w:t> </w:t>
      </w:r>
    </w:p>
    <w:p w14:paraId="00E94DD6" w14:textId="77777777" w:rsidR="00287626" w:rsidRPr="00287626" w:rsidRDefault="00287626" w:rsidP="00287626">
      <w:pPr>
        <w:pStyle w:val="paragraph"/>
        <w:spacing w:after="0"/>
        <w:textAlignment w:val="baseline"/>
        <w:rPr>
          <w:rFonts w:ascii="Aptos" w:hAnsi="Aptos"/>
        </w:rPr>
      </w:pPr>
      <w:r w:rsidRPr="00287626">
        <w:rPr>
          <w:rFonts w:ascii="Aptos" w:hAnsi="Aptos"/>
        </w:rPr>
        <w:t>UNICEF’s Core Values of Care, Respect, Integrity, Trust, Accountability and Sustainability (CRITAS) underpin everything we do and how we do it. Get acquainted with Our Values Charter: </w:t>
      </w:r>
      <w:hyperlink r:id="rId10" w:anchor="Values" w:history="1">
        <w:r w:rsidRPr="00287626">
          <w:rPr>
            <w:rStyle w:val="Hyperlink"/>
            <w:rFonts w:ascii="Aptos" w:hAnsi="Aptos"/>
          </w:rPr>
          <w:t>UNICEF Values</w:t>
        </w:r>
      </w:hyperlink>
    </w:p>
    <w:p w14:paraId="115BC21E" w14:textId="25284944" w:rsidR="00287626" w:rsidRPr="00287626" w:rsidRDefault="00287626" w:rsidP="00287626">
      <w:pPr>
        <w:pStyle w:val="paragraph"/>
        <w:spacing w:after="0"/>
        <w:textAlignment w:val="baseline"/>
        <w:rPr>
          <w:rFonts w:ascii="Aptos" w:hAnsi="Aptos"/>
        </w:rPr>
      </w:pPr>
      <w:r w:rsidRPr="00287626">
        <w:rPr>
          <w:rFonts w:ascii="Aptos" w:hAnsi="Aptos"/>
          <w:b/>
          <w:bCs/>
        </w:rPr>
        <w:t xml:space="preserve">UNICEF competencies required for this </w:t>
      </w:r>
      <w:r w:rsidR="00D111B9">
        <w:rPr>
          <w:rFonts w:ascii="Aptos" w:hAnsi="Aptos"/>
          <w:b/>
          <w:bCs/>
        </w:rPr>
        <w:t>fellowship</w:t>
      </w:r>
      <w:r w:rsidRPr="00287626">
        <w:rPr>
          <w:rFonts w:ascii="Aptos" w:hAnsi="Aptos"/>
          <w:b/>
          <w:bCs/>
        </w:rPr>
        <w:t xml:space="preserve"> are...</w:t>
      </w:r>
      <w:r w:rsidRPr="00287626">
        <w:rPr>
          <w:rFonts w:ascii="Aptos" w:hAnsi="Aptos"/>
          <w:b/>
          <w:bCs/>
        </w:rPr>
        <w:br/>
      </w:r>
      <w:r w:rsidRPr="00287626">
        <w:rPr>
          <w:rFonts w:ascii="Aptos" w:hAnsi="Aptos"/>
        </w:rPr>
        <w:t xml:space="preserve">(1) Builds and maintains </w:t>
      </w:r>
      <w:proofErr w:type="gramStart"/>
      <w:r w:rsidRPr="00287626">
        <w:rPr>
          <w:rFonts w:ascii="Aptos" w:hAnsi="Aptos"/>
        </w:rPr>
        <w:t>partnerships(</w:t>
      </w:r>
      <w:proofErr w:type="gramEnd"/>
      <w:r w:rsidRPr="00287626">
        <w:rPr>
          <w:rFonts w:ascii="Aptos" w:hAnsi="Aptos"/>
        </w:rPr>
        <w:t>2) Demonstrates self-awareness and ethical awareness(3)Drive to achieve results for impact(4)Innovates and embraces change(5) Manages ambiguity and complexity(6)Thinks and acts strategically(7)Works collaboratively with others.</w:t>
      </w:r>
    </w:p>
    <w:p w14:paraId="0832B54C" w14:textId="77777777" w:rsidR="00287626" w:rsidRPr="00287626" w:rsidRDefault="00287626" w:rsidP="00287626">
      <w:pPr>
        <w:pStyle w:val="paragraph"/>
        <w:spacing w:after="0"/>
        <w:textAlignment w:val="baseline"/>
        <w:rPr>
          <w:rFonts w:ascii="Aptos" w:hAnsi="Aptos"/>
        </w:rPr>
      </w:pPr>
      <w:r w:rsidRPr="00287626">
        <w:rPr>
          <w:rFonts w:ascii="Aptos" w:hAnsi="Aptos"/>
        </w:rPr>
        <w:t>During the recruitment process, we test candidates following the competency framework. Familiarize yourself with our competency framework and its different levels: </w:t>
      </w:r>
      <w:hyperlink r:id="rId11" w:history="1">
        <w:r w:rsidRPr="00287626">
          <w:rPr>
            <w:rStyle w:val="Hyperlink"/>
            <w:rFonts w:ascii="Aptos" w:hAnsi="Aptos"/>
          </w:rPr>
          <w:t>competency framework here</w:t>
        </w:r>
      </w:hyperlink>
      <w:r w:rsidRPr="00287626">
        <w:rPr>
          <w:rFonts w:ascii="Aptos" w:hAnsi="Aptos"/>
        </w:rPr>
        <w:t>.</w:t>
      </w:r>
    </w:p>
    <w:p w14:paraId="1C61CCA9" w14:textId="77777777" w:rsidR="00287626" w:rsidRPr="00287626" w:rsidRDefault="00287626" w:rsidP="00287626">
      <w:pPr>
        <w:pStyle w:val="paragraph"/>
        <w:spacing w:after="0"/>
        <w:textAlignment w:val="baseline"/>
        <w:rPr>
          <w:rFonts w:ascii="Aptos" w:hAnsi="Aptos"/>
        </w:rPr>
      </w:pPr>
      <w:r w:rsidRPr="00287626">
        <w:rPr>
          <w:rFonts w:ascii="Aptos" w:hAnsi="Aptos"/>
        </w:rPr>
        <w:t xml:space="preserve">UNICEF is here to serve the world’s most disadvantaged </w:t>
      </w:r>
      <w:proofErr w:type="gramStart"/>
      <w:r w:rsidRPr="00287626">
        <w:rPr>
          <w:rFonts w:ascii="Aptos" w:hAnsi="Aptos"/>
        </w:rPr>
        <w:t>children</w:t>
      </w:r>
      <w:proofErr w:type="gramEnd"/>
      <w:r w:rsidRPr="00287626">
        <w:rPr>
          <w:rFonts w:ascii="Aptos" w:hAnsi="Aptos"/>
        </w:rPr>
        <w:t xml:space="preserve"> and our global workforce must reflect the diversity of those children. </w:t>
      </w:r>
      <w:hyperlink r:id="rId12" w:history="1">
        <w:r w:rsidRPr="00287626">
          <w:rPr>
            <w:rStyle w:val="Hyperlink"/>
            <w:rFonts w:ascii="Aptos" w:hAnsi="Aptos"/>
          </w:rPr>
          <w:t>The UNICEF family is committed to include everyone</w:t>
        </w:r>
      </w:hyperlink>
      <w:r w:rsidRPr="00287626">
        <w:rPr>
          <w:rFonts w:ascii="Aptos" w:hAnsi="Aptos"/>
        </w:rPr>
        <w:t xml:space="preserve">, irrespective of their race/ethnicity, age, disability, gender identity, sexual orientation, </w:t>
      </w:r>
      <w:r w:rsidRPr="00287626">
        <w:rPr>
          <w:rFonts w:ascii="Aptos" w:hAnsi="Aptos"/>
        </w:rPr>
        <w:lastRenderedPageBreak/>
        <w:t>religion, nationality, socio-economic background, or any other personal characteristic.</w:t>
      </w:r>
      <w:r w:rsidRPr="00287626">
        <w:rPr>
          <w:rFonts w:ascii="Aptos" w:hAnsi="Aptos"/>
        </w:rPr>
        <w:br/>
        <w:t>We offer a </w:t>
      </w:r>
      <w:hyperlink r:id="rId13" w:history="1">
        <w:r w:rsidRPr="00287626">
          <w:rPr>
            <w:rStyle w:val="Hyperlink"/>
            <w:rFonts w:ascii="Aptos" w:hAnsi="Aptos"/>
          </w:rPr>
          <w:t>wide range of benefits to our staff</w:t>
        </w:r>
      </w:hyperlink>
      <w:r w:rsidRPr="00287626">
        <w:rPr>
          <w:rFonts w:ascii="Aptos" w:hAnsi="Aptos"/>
        </w:rPr>
        <w:t>, including paid parental leave, breastfeeding breaks and </w:t>
      </w:r>
      <w:hyperlink r:id="rId14" w:history="1">
        <w:r w:rsidRPr="00287626">
          <w:rPr>
            <w:rStyle w:val="Hyperlink"/>
            <w:rFonts w:ascii="Aptos" w:hAnsi="Aptos"/>
          </w:rPr>
          <w:t>reasonable accommodation for persons with disabilities.</w:t>
        </w:r>
      </w:hyperlink>
      <w:r w:rsidRPr="00287626">
        <w:rPr>
          <w:rFonts w:ascii="Aptos" w:hAnsi="Aptos"/>
        </w:rPr>
        <w:t> UNICEF strongly encourages the use of flexible working arrangements.</w:t>
      </w:r>
      <w:r w:rsidRPr="00287626">
        <w:rPr>
          <w:rFonts w:ascii="Aptos" w:hAnsi="Aptos"/>
        </w:rPr>
        <w:br/>
        <w:t>UNICEF has a zero-tolerance policy on conduct that is incompatible with the aims and objectives of the United Nations and UNICEF, including sexual exploitation and abuse, sexual harassment, abuse of authority and discrimination. UNICEF is committed to promote the protection and safeguarding of all children. All selected candidates will, therefore, undergo rigorous reference and background checks, and will be expected to adhere to these standards and principles. Background checks will include the verification of academic credential(s) and employment history. Selected candidates may be required to provide additional information to conduct a background check.</w:t>
      </w:r>
    </w:p>
    <w:p w14:paraId="6EF53962" w14:textId="77777777" w:rsidR="00287626" w:rsidRPr="00287626" w:rsidRDefault="00287626" w:rsidP="00287626">
      <w:pPr>
        <w:pStyle w:val="paragraph"/>
        <w:spacing w:after="0"/>
        <w:textAlignment w:val="baseline"/>
        <w:rPr>
          <w:rFonts w:ascii="Aptos" w:hAnsi="Aptos"/>
        </w:rPr>
      </w:pPr>
      <w:r w:rsidRPr="00287626">
        <w:rPr>
          <w:rFonts w:ascii="Aptos" w:hAnsi="Aptos"/>
          <w:b/>
          <w:bCs/>
        </w:rPr>
        <w:t>Remarks: </w:t>
      </w:r>
      <w:r w:rsidRPr="00287626">
        <w:rPr>
          <w:rFonts w:ascii="Aptos" w:hAnsi="Aptos"/>
        </w:rPr>
        <w:t> </w:t>
      </w:r>
    </w:p>
    <w:p w14:paraId="4682D01E" w14:textId="41181DBC" w:rsidR="00287626" w:rsidRPr="00287626" w:rsidRDefault="00D111B9" w:rsidP="00D111B9">
      <w:pPr>
        <w:pStyle w:val="paragraph"/>
        <w:spacing w:after="0"/>
        <w:textAlignment w:val="baseline"/>
        <w:rPr>
          <w:rFonts w:ascii="Aptos" w:hAnsi="Aptos"/>
        </w:rPr>
      </w:pPr>
      <w:r w:rsidRPr="00D111B9">
        <w:rPr>
          <w:rFonts w:ascii="Aptos" w:hAnsi="Aptos"/>
        </w:rPr>
        <w:t>UNICEF appointments are subject to medical clearance. Issuance of a visa by the host country of the duty station, which will be facilitated by UNICEF, is required for IP positions. Appointments may also be subject to inoculation (vaccination) requirements, including against SARS-CoV-2 (Covid). Government employees that are considered for employment with UNICEF are normally required to resign from their government before taking up an assignment with UNICEF. UNICEF reserves the right to withdraw an offer of appointment, without compensation, if a visa or medical clearance is not obtained, or necessary inoculation requirements are not met, within a reasonable period for any reason.</w:t>
      </w:r>
    </w:p>
    <w:sectPr w:rsidR="00287626" w:rsidRPr="00287626" w:rsidSect="00EF3313">
      <w:pgSz w:w="12240" w:h="15840"/>
      <w:pgMar w:top="1440" w:right="198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412B23"/>
    <w:multiLevelType w:val="hybridMultilevel"/>
    <w:tmpl w:val="31A03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3441204"/>
    <w:multiLevelType w:val="hybridMultilevel"/>
    <w:tmpl w:val="D4509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49F29DB"/>
    <w:multiLevelType w:val="multilevel"/>
    <w:tmpl w:val="BFEA01E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1623FED"/>
    <w:multiLevelType w:val="hybridMultilevel"/>
    <w:tmpl w:val="48D47DF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9ED6DBE"/>
    <w:multiLevelType w:val="multilevel"/>
    <w:tmpl w:val="E58E1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48B4F34"/>
    <w:multiLevelType w:val="multilevel"/>
    <w:tmpl w:val="6A56E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4394661"/>
    <w:multiLevelType w:val="multilevel"/>
    <w:tmpl w:val="67C21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C625EE2"/>
    <w:multiLevelType w:val="multilevel"/>
    <w:tmpl w:val="99A6F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4DC6646"/>
    <w:multiLevelType w:val="multilevel"/>
    <w:tmpl w:val="B5DAE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6032C9C"/>
    <w:multiLevelType w:val="hybridMultilevel"/>
    <w:tmpl w:val="1D7EB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6A4505E"/>
    <w:multiLevelType w:val="hybridMultilevel"/>
    <w:tmpl w:val="CA40A356"/>
    <w:lvl w:ilvl="0" w:tplc="C5500F5A">
      <w:start w:val="1"/>
      <w:numFmt w:val="bullet"/>
      <w:lvlText w:val=""/>
      <w:lvlJc w:val="left"/>
      <w:pPr>
        <w:ind w:left="720" w:hanging="360"/>
      </w:pPr>
      <w:rPr>
        <w:rFonts w:ascii="Symbol" w:hAnsi="Symbol" w:hint="default"/>
      </w:rPr>
    </w:lvl>
    <w:lvl w:ilvl="1" w:tplc="517EAD38">
      <w:start w:val="1"/>
      <w:numFmt w:val="bullet"/>
      <w:lvlText w:val="o"/>
      <w:lvlJc w:val="left"/>
      <w:pPr>
        <w:ind w:left="1440" w:hanging="360"/>
      </w:pPr>
      <w:rPr>
        <w:rFonts w:ascii="Courier New" w:hAnsi="Courier New" w:hint="default"/>
      </w:rPr>
    </w:lvl>
    <w:lvl w:ilvl="2" w:tplc="D0887C32">
      <w:start w:val="1"/>
      <w:numFmt w:val="bullet"/>
      <w:lvlText w:val=""/>
      <w:lvlJc w:val="left"/>
      <w:pPr>
        <w:ind w:left="2160" w:hanging="360"/>
      </w:pPr>
      <w:rPr>
        <w:rFonts w:ascii="Wingdings" w:hAnsi="Wingdings" w:hint="default"/>
      </w:rPr>
    </w:lvl>
    <w:lvl w:ilvl="3" w:tplc="1E203B20">
      <w:start w:val="1"/>
      <w:numFmt w:val="bullet"/>
      <w:lvlText w:val=""/>
      <w:lvlJc w:val="left"/>
      <w:pPr>
        <w:ind w:left="2880" w:hanging="360"/>
      </w:pPr>
      <w:rPr>
        <w:rFonts w:ascii="Symbol" w:hAnsi="Symbol" w:hint="default"/>
      </w:rPr>
    </w:lvl>
    <w:lvl w:ilvl="4" w:tplc="C756A0E8">
      <w:start w:val="1"/>
      <w:numFmt w:val="bullet"/>
      <w:lvlText w:val="o"/>
      <w:lvlJc w:val="left"/>
      <w:pPr>
        <w:ind w:left="3600" w:hanging="360"/>
      </w:pPr>
      <w:rPr>
        <w:rFonts w:ascii="Courier New" w:hAnsi="Courier New" w:hint="default"/>
      </w:rPr>
    </w:lvl>
    <w:lvl w:ilvl="5" w:tplc="7006FDCE">
      <w:start w:val="1"/>
      <w:numFmt w:val="bullet"/>
      <w:lvlText w:val=""/>
      <w:lvlJc w:val="left"/>
      <w:pPr>
        <w:ind w:left="4320" w:hanging="360"/>
      </w:pPr>
      <w:rPr>
        <w:rFonts w:ascii="Wingdings" w:hAnsi="Wingdings" w:hint="default"/>
      </w:rPr>
    </w:lvl>
    <w:lvl w:ilvl="6" w:tplc="553EBCE0">
      <w:start w:val="1"/>
      <w:numFmt w:val="bullet"/>
      <w:lvlText w:val=""/>
      <w:lvlJc w:val="left"/>
      <w:pPr>
        <w:ind w:left="5040" w:hanging="360"/>
      </w:pPr>
      <w:rPr>
        <w:rFonts w:ascii="Symbol" w:hAnsi="Symbol" w:hint="default"/>
      </w:rPr>
    </w:lvl>
    <w:lvl w:ilvl="7" w:tplc="782EFD62">
      <w:start w:val="1"/>
      <w:numFmt w:val="bullet"/>
      <w:lvlText w:val="o"/>
      <w:lvlJc w:val="left"/>
      <w:pPr>
        <w:ind w:left="5760" w:hanging="360"/>
      </w:pPr>
      <w:rPr>
        <w:rFonts w:ascii="Courier New" w:hAnsi="Courier New" w:hint="default"/>
      </w:rPr>
    </w:lvl>
    <w:lvl w:ilvl="8" w:tplc="5378A57A">
      <w:start w:val="1"/>
      <w:numFmt w:val="bullet"/>
      <w:lvlText w:val=""/>
      <w:lvlJc w:val="left"/>
      <w:pPr>
        <w:ind w:left="6480" w:hanging="360"/>
      </w:pPr>
      <w:rPr>
        <w:rFonts w:ascii="Wingdings" w:hAnsi="Wingdings" w:hint="default"/>
      </w:rPr>
    </w:lvl>
  </w:abstractNum>
  <w:abstractNum w:abstractNumId="11" w15:restartNumberingAfterBreak="0">
    <w:nsid w:val="7FFB1FA9"/>
    <w:multiLevelType w:val="multilevel"/>
    <w:tmpl w:val="9202C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41256100">
    <w:abstractNumId w:val="4"/>
  </w:num>
  <w:num w:numId="2" w16cid:durableId="878249276">
    <w:abstractNumId w:val="10"/>
  </w:num>
  <w:num w:numId="3" w16cid:durableId="1362977335">
    <w:abstractNumId w:val="0"/>
  </w:num>
  <w:num w:numId="4" w16cid:durableId="422840314">
    <w:abstractNumId w:val="2"/>
  </w:num>
  <w:num w:numId="5" w16cid:durableId="324935725">
    <w:abstractNumId w:val="11"/>
  </w:num>
  <w:num w:numId="6" w16cid:durableId="1707675015">
    <w:abstractNumId w:val="5"/>
  </w:num>
  <w:num w:numId="7" w16cid:durableId="2122648239">
    <w:abstractNumId w:val="8"/>
  </w:num>
  <w:num w:numId="8" w16cid:durableId="786124701">
    <w:abstractNumId w:val="6"/>
  </w:num>
  <w:num w:numId="9" w16cid:durableId="628366732">
    <w:abstractNumId w:val="3"/>
  </w:num>
  <w:num w:numId="10" w16cid:durableId="287397217">
    <w:abstractNumId w:val="1"/>
  </w:num>
  <w:num w:numId="11" w16cid:durableId="375160376">
    <w:abstractNumId w:val="9"/>
  </w:num>
  <w:num w:numId="12" w16cid:durableId="134933309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57B1"/>
    <w:rsid w:val="000E644B"/>
    <w:rsid w:val="001858BE"/>
    <w:rsid w:val="001B68EB"/>
    <w:rsid w:val="00204DAC"/>
    <w:rsid w:val="00243680"/>
    <w:rsid w:val="002611CA"/>
    <w:rsid w:val="00263A25"/>
    <w:rsid w:val="00287626"/>
    <w:rsid w:val="002C2FE0"/>
    <w:rsid w:val="002C633D"/>
    <w:rsid w:val="002D20E0"/>
    <w:rsid w:val="002E364E"/>
    <w:rsid w:val="002F63AA"/>
    <w:rsid w:val="00394FB4"/>
    <w:rsid w:val="003C1D75"/>
    <w:rsid w:val="004D59CE"/>
    <w:rsid w:val="00517941"/>
    <w:rsid w:val="005D0EFC"/>
    <w:rsid w:val="005D113C"/>
    <w:rsid w:val="006457B1"/>
    <w:rsid w:val="00751D7B"/>
    <w:rsid w:val="00833265"/>
    <w:rsid w:val="00867E96"/>
    <w:rsid w:val="008A611D"/>
    <w:rsid w:val="009B46D6"/>
    <w:rsid w:val="009C0EBD"/>
    <w:rsid w:val="00A05719"/>
    <w:rsid w:val="00AD21E2"/>
    <w:rsid w:val="00AD57E0"/>
    <w:rsid w:val="00AD725A"/>
    <w:rsid w:val="00AF239F"/>
    <w:rsid w:val="00B161A2"/>
    <w:rsid w:val="00BC7FF5"/>
    <w:rsid w:val="00D111B9"/>
    <w:rsid w:val="00D33780"/>
    <w:rsid w:val="00D5AE93"/>
    <w:rsid w:val="00D97E1F"/>
    <w:rsid w:val="00E44782"/>
    <w:rsid w:val="00E67D35"/>
    <w:rsid w:val="00EE274D"/>
    <w:rsid w:val="00EF3313"/>
    <w:rsid w:val="00EF6AB2"/>
    <w:rsid w:val="028C6D87"/>
    <w:rsid w:val="03E512A5"/>
    <w:rsid w:val="06E0D0D7"/>
    <w:rsid w:val="071D731C"/>
    <w:rsid w:val="074001AD"/>
    <w:rsid w:val="084E48CC"/>
    <w:rsid w:val="099B5B50"/>
    <w:rsid w:val="0B6604FA"/>
    <w:rsid w:val="0C0A5D81"/>
    <w:rsid w:val="0D771357"/>
    <w:rsid w:val="0DB14AED"/>
    <w:rsid w:val="12644DA7"/>
    <w:rsid w:val="151B83BE"/>
    <w:rsid w:val="164EE733"/>
    <w:rsid w:val="1B503CDB"/>
    <w:rsid w:val="1B56C062"/>
    <w:rsid w:val="1E2A9DB6"/>
    <w:rsid w:val="1F407416"/>
    <w:rsid w:val="22769D6B"/>
    <w:rsid w:val="22B2CB14"/>
    <w:rsid w:val="230FF5B6"/>
    <w:rsid w:val="238047E4"/>
    <w:rsid w:val="260B6E0B"/>
    <w:rsid w:val="2675D039"/>
    <w:rsid w:val="269B56EE"/>
    <w:rsid w:val="273766BB"/>
    <w:rsid w:val="27DE4874"/>
    <w:rsid w:val="297CDAD7"/>
    <w:rsid w:val="2A0C8906"/>
    <w:rsid w:val="2D2AB732"/>
    <w:rsid w:val="3084927B"/>
    <w:rsid w:val="34CB7B6F"/>
    <w:rsid w:val="351BA744"/>
    <w:rsid w:val="355FA275"/>
    <w:rsid w:val="373CB056"/>
    <w:rsid w:val="398A867F"/>
    <w:rsid w:val="3D599091"/>
    <w:rsid w:val="3DBB59B0"/>
    <w:rsid w:val="3F7EF4FB"/>
    <w:rsid w:val="408628C9"/>
    <w:rsid w:val="41373901"/>
    <w:rsid w:val="4293947F"/>
    <w:rsid w:val="439B5962"/>
    <w:rsid w:val="4515BF47"/>
    <w:rsid w:val="4B39A7D0"/>
    <w:rsid w:val="4CAE0D18"/>
    <w:rsid w:val="4D1E84D6"/>
    <w:rsid w:val="4EA0CF54"/>
    <w:rsid w:val="513F6F1F"/>
    <w:rsid w:val="522B1837"/>
    <w:rsid w:val="5281761D"/>
    <w:rsid w:val="56B720F3"/>
    <w:rsid w:val="58C6BF9F"/>
    <w:rsid w:val="595C1CF5"/>
    <w:rsid w:val="5DDEB5F7"/>
    <w:rsid w:val="5E1389AF"/>
    <w:rsid w:val="5F7D7BAA"/>
    <w:rsid w:val="61A531AA"/>
    <w:rsid w:val="63BF1121"/>
    <w:rsid w:val="67D6D022"/>
    <w:rsid w:val="68233264"/>
    <w:rsid w:val="6AF71149"/>
    <w:rsid w:val="6C082E32"/>
    <w:rsid w:val="6D2B708F"/>
    <w:rsid w:val="6D5EFE98"/>
    <w:rsid w:val="6E5E5FD3"/>
    <w:rsid w:val="738C7FFC"/>
    <w:rsid w:val="74A3B6EA"/>
    <w:rsid w:val="772FBFC8"/>
    <w:rsid w:val="774DF3E5"/>
    <w:rsid w:val="777CEFAD"/>
    <w:rsid w:val="779BA69F"/>
    <w:rsid w:val="779C19A1"/>
    <w:rsid w:val="78334379"/>
    <w:rsid w:val="7CDC7C9C"/>
    <w:rsid w:val="7D097C00"/>
    <w:rsid w:val="7FFF6EE7"/>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2764AB"/>
  <w15:chartTrackingRefBased/>
  <w15:docId w15:val="{7FCDEF21-E704-4685-BCE1-900F03E795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D0EFC"/>
    <w:pPr>
      <w:keepNext/>
      <w:keepLines/>
      <w:spacing w:before="240" w:after="0" w:line="276" w:lineRule="auto"/>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457B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457B1"/>
    <w:rPr>
      <w:b/>
      <w:bCs/>
    </w:rPr>
  </w:style>
  <w:style w:type="character" w:styleId="Emphasis">
    <w:name w:val="Emphasis"/>
    <w:basedOn w:val="DefaultParagraphFont"/>
    <w:uiPriority w:val="20"/>
    <w:qFormat/>
    <w:rsid w:val="006457B1"/>
    <w:rPr>
      <w:i/>
      <w:iCs/>
    </w:rPr>
  </w:style>
  <w:style w:type="character" w:styleId="Hyperlink">
    <w:name w:val="Hyperlink"/>
    <w:basedOn w:val="DefaultParagraphFont"/>
    <w:uiPriority w:val="99"/>
    <w:unhideWhenUsed/>
    <w:rsid w:val="006457B1"/>
    <w:rPr>
      <w:color w:val="0000FF"/>
      <w:u w:val="single"/>
    </w:rPr>
  </w:style>
  <w:style w:type="paragraph" w:styleId="ListParagraph">
    <w:name w:val="List Paragraph"/>
    <w:basedOn w:val="Normal"/>
    <w:uiPriority w:val="34"/>
    <w:qFormat/>
    <w:rsid w:val="002F63AA"/>
    <w:pPr>
      <w:ind w:left="720"/>
      <w:contextualSpacing/>
    </w:pPr>
  </w:style>
  <w:style w:type="character" w:customStyle="1" w:styleId="Heading1Char">
    <w:name w:val="Heading 1 Char"/>
    <w:basedOn w:val="DefaultParagraphFont"/>
    <w:link w:val="Heading1"/>
    <w:uiPriority w:val="9"/>
    <w:rsid w:val="005D0EFC"/>
    <w:rPr>
      <w:rFonts w:asciiTheme="majorHAnsi" w:eastAsiaTheme="majorEastAsia" w:hAnsiTheme="majorHAnsi" w:cstheme="majorBidi"/>
      <w:color w:val="2E74B5" w:themeColor="accent1" w:themeShade="BF"/>
      <w:sz w:val="32"/>
      <w:szCs w:val="32"/>
    </w:rPr>
  </w:style>
  <w:style w:type="paragraph" w:customStyle="1" w:styleId="paragraph">
    <w:name w:val="paragraph"/>
    <w:basedOn w:val="Normal"/>
    <w:rsid w:val="005D0EF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op">
    <w:name w:val="eop"/>
    <w:basedOn w:val="DefaultParagraphFont"/>
    <w:rsid w:val="005D0EFC"/>
  </w:style>
  <w:style w:type="character" w:styleId="UnresolvedMention">
    <w:name w:val="Unresolved Mention"/>
    <w:basedOn w:val="DefaultParagraphFont"/>
    <w:uiPriority w:val="99"/>
    <w:semiHidden/>
    <w:unhideWhenUsed/>
    <w:rsid w:val="001B68EB"/>
    <w:rPr>
      <w:color w:val="605E5C"/>
      <w:shd w:val="clear" w:color="auto" w:fill="E1DFDD"/>
    </w:rPr>
  </w:style>
  <w:style w:type="character" w:styleId="CommentReference">
    <w:name w:val="annotation reference"/>
    <w:basedOn w:val="DefaultParagraphFont"/>
    <w:uiPriority w:val="99"/>
    <w:semiHidden/>
    <w:unhideWhenUsed/>
    <w:rsid w:val="001B68EB"/>
    <w:rPr>
      <w:sz w:val="16"/>
      <w:szCs w:val="16"/>
    </w:rPr>
  </w:style>
  <w:style w:type="paragraph" w:styleId="CommentText">
    <w:name w:val="annotation text"/>
    <w:basedOn w:val="Normal"/>
    <w:link w:val="CommentTextChar"/>
    <w:uiPriority w:val="99"/>
    <w:semiHidden/>
    <w:unhideWhenUsed/>
    <w:rsid w:val="001B68EB"/>
    <w:pPr>
      <w:spacing w:line="240" w:lineRule="auto"/>
    </w:pPr>
    <w:rPr>
      <w:sz w:val="20"/>
      <w:szCs w:val="20"/>
    </w:rPr>
  </w:style>
  <w:style w:type="character" w:customStyle="1" w:styleId="CommentTextChar">
    <w:name w:val="Comment Text Char"/>
    <w:basedOn w:val="DefaultParagraphFont"/>
    <w:link w:val="CommentText"/>
    <w:uiPriority w:val="99"/>
    <w:semiHidden/>
    <w:rsid w:val="001B68EB"/>
    <w:rPr>
      <w:sz w:val="20"/>
      <w:szCs w:val="20"/>
    </w:rPr>
  </w:style>
  <w:style w:type="paragraph" w:styleId="CommentSubject">
    <w:name w:val="annotation subject"/>
    <w:basedOn w:val="CommentText"/>
    <w:next w:val="CommentText"/>
    <w:link w:val="CommentSubjectChar"/>
    <w:uiPriority w:val="99"/>
    <w:semiHidden/>
    <w:unhideWhenUsed/>
    <w:rsid w:val="001B68EB"/>
    <w:rPr>
      <w:b/>
      <w:bCs/>
    </w:rPr>
  </w:style>
  <w:style w:type="character" w:customStyle="1" w:styleId="CommentSubjectChar">
    <w:name w:val="Comment Subject Char"/>
    <w:basedOn w:val="CommentTextChar"/>
    <w:link w:val="CommentSubject"/>
    <w:uiPriority w:val="99"/>
    <w:semiHidden/>
    <w:rsid w:val="001B68EB"/>
    <w:rPr>
      <w:b/>
      <w:bCs/>
      <w:sz w:val="20"/>
      <w:szCs w:val="20"/>
    </w:rPr>
  </w:style>
  <w:style w:type="paragraph" w:styleId="BalloonText">
    <w:name w:val="Balloon Text"/>
    <w:basedOn w:val="Normal"/>
    <w:link w:val="BalloonTextChar"/>
    <w:uiPriority w:val="99"/>
    <w:semiHidden/>
    <w:unhideWhenUsed/>
    <w:rsid w:val="001B68E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B68EB"/>
    <w:rPr>
      <w:rFonts w:ascii="Segoe UI" w:hAnsi="Segoe UI" w:cs="Segoe UI"/>
      <w:sz w:val="18"/>
      <w:szCs w:val="18"/>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normaltextrun">
    <w:name w:val="normaltextrun"/>
    <w:basedOn w:val="DefaultParagraphFont"/>
    <w:rsid w:val="00833265"/>
  </w:style>
  <w:style w:type="character" w:customStyle="1" w:styleId="scxw179750557">
    <w:name w:val="scxw179750557"/>
    <w:basedOn w:val="DefaultParagraphFont"/>
    <w:rsid w:val="00833265"/>
  </w:style>
  <w:style w:type="paragraph" w:styleId="Revision">
    <w:name w:val="Revision"/>
    <w:hidden/>
    <w:uiPriority w:val="99"/>
    <w:semiHidden/>
    <w:rsid w:val="002611C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2118586">
      <w:bodyDiv w:val="1"/>
      <w:marLeft w:val="0"/>
      <w:marRight w:val="0"/>
      <w:marTop w:val="0"/>
      <w:marBottom w:val="0"/>
      <w:divBdr>
        <w:top w:val="none" w:sz="0" w:space="0" w:color="auto"/>
        <w:left w:val="none" w:sz="0" w:space="0" w:color="auto"/>
        <w:bottom w:val="none" w:sz="0" w:space="0" w:color="auto"/>
        <w:right w:val="none" w:sz="0" w:space="0" w:color="auto"/>
      </w:divBdr>
    </w:div>
    <w:div w:id="412974819">
      <w:bodyDiv w:val="1"/>
      <w:marLeft w:val="0"/>
      <w:marRight w:val="0"/>
      <w:marTop w:val="0"/>
      <w:marBottom w:val="0"/>
      <w:divBdr>
        <w:top w:val="none" w:sz="0" w:space="0" w:color="auto"/>
        <w:left w:val="none" w:sz="0" w:space="0" w:color="auto"/>
        <w:bottom w:val="none" w:sz="0" w:space="0" w:color="auto"/>
        <w:right w:val="none" w:sz="0" w:space="0" w:color="auto"/>
      </w:divBdr>
    </w:div>
    <w:div w:id="417410156">
      <w:bodyDiv w:val="1"/>
      <w:marLeft w:val="0"/>
      <w:marRight w:val="0"/>
      <w:marTop w:val="0"/>
      <w:marBottom w:val="0"/>
      <w:divBdr>
        <w:top w:val="none" w:sz="0" w:space="0" w:color="auto"/>
        <w:left w:val="none" w:sz="0" w:space="0" w:color="auto"/>
        <w:bottom w:val="none" w:sz="0" w:space="0" w:color="auto"/>
        <w:right w:val="none" w:sz="0" w:space="0" w:color="auto"/>
      </w:divBdr>
    </w:div>
    <w:div w:id="555438539">
      <w:bodyDiv w:val="1"/>
      <w:marLeft w:val="0"/>
      <w:marRight w:val="0"/>
      <w:marTop w:val="0"/>
      <w:marBottom w:val="0"/>
      <w:divBdr>
        <w:top w:val="none" w:sz="0" w:space="0" w:color="auto"/>
        <w:left w:val="none" w:sz="0" w:space="0" w:color="auto"/>
        <w:bottom w:val="none" w:sz="0" w:space="0" w:color="auto"/>
        <w:right w:val="none" w:sz="0" w:space="0" w:color="auto"/>
      </w:divBdr>
    </w:div>
    <w:div w:id="572551372">
      <w:bodyDiv w:val="1"/>
      <w:marLeft w:val="0"/>
      <w:marRight w:val="0"/>
      <w:marTop w:val="0"/>
      <w:marBottom w:val="0"/>
      <w:divBdr>
        <w:top w:val="none" w:sz="0" w:space="0" w:color="auto"/>
        <w:left w:val="none" w:sz="0" w:space="0" w:color="auto"/>
        <w:bottom w:val="none" w:sz="0" w:space="0" w:color="auto"/>
        <w:right w:val="none" w:sz="0" w:space="0" w:color="auto"/>
      </w:divBdr>
    </w:div>
    <w:div w:id="773789618">
      <w:bodyDiv w:val="1"/>
      <w:marLeft w:val="0"/>
      <w:marRight w:val="0"/>
      <w:marTop w:val="0"/>
      <w:marBottom w:val="0"/>
      <w:divBdr>
        <w:top w:val="none" w:sz="0" w:space="0" w:color="auto"/>
        <w:left w:val="none" w:sz="0" w:space="0" w:color="auto"/>
        <w:bottom w:val="none" w:sz="0" w:space="0" w:color="auto"/>
        <w:right w:val="none" w:sz="0" w:space="0" w:color="auto"/>
      </w:divBdr>
    </w:div>
    <w:div w:id="1197815648">
      <w:bodyDiv w:val="1"/>
      <w:marLeft w:val="0"/>
      <w:marRight w:val="0"/>
      <w:marTop w:val="0"/>
      <w:marBottom w:val="0"/>
      <w:divBdr>
        <w:top w:val="none" w:sz="0" w:space="0" w:color="auto"/>
        <w:left w:val="none" w:sz="0" w:space="0" w:color="auto"/>
        <w:bottom w:val="none" w:sz="0" w:space="0" w:color="auto"/>
        <w:right w:val="none" w:sz="0" w:space="0" w:color="auto"/>
      </w:divBdr>
    </w:div>
    <w:div w:id="1223909335">
      <w:bodyDiv w:val="1"/>
      <w:marLeft w:val="0"/>
      <w:marRight w:val="0"/>
      <w:marTop w:val="0"/>
      <w:marBottom w:val="0"/>
      <w:divBdr>
        <w:top w:val="none" w:sz="0" w:space="0" w:color="auto"/>
        <w:left w:val="none" w:sz="0" w:space="0" w:color="auto"/>
        <w:bottom w:val="none" w:sz="0" w:space="0" w:color="auto"/>
        <w:right w:val="none" w:sz="0" w:space="0" w:color="auto"/>
      </w:divBdr>
    </w:div>
    <w:div w:id="1551267690">
      <w:bodyDiv w:val="1"/>
      <w:marLeft w:val="0"/>
      <w:marRight w:val="0"/>
      <w:marTop w:val="0"/>
      <w:marBottom w:val="0"/>
      <w:divBdr>
        <w:top w:val="none" w:sz="0" w:space="0" w:color="auto"/>
        <w:left w:val="none" w:sz="0" w:space="0" w:color="auto"/>
        <w:bottom w:val="none" w:sz="0" w:space="0" w:color="auto"/>
        <w:right w:val="none" w:sz="0" w:space="0" w:color="auto"/>
      </w:divBdr>
    </w:div>
    <w:div w:id="1682928419">
      <w:bodyDiv w:val="1"/>
      <w:marLeft w:val="0"/>
      <w:marRight w:val="0"/>
      <w:marTop w:val="0"/>
      <w:marBottom w:val="0"/>
      <w:divBdr>
        <w:top w:val="none" w:sz="0" w:space="0" w:color="auto"/>
        <w:left w:val="none" w:sz="0" w:space="0" w:color="auto"/>
        <w:bottom w:val="none" w:sz="0" w:space="0" w:color="auto"/>
        <w:right w:val="none" w:sz="0" w:space="0" w:color="auto"/>
      </w:divBdr>
    </w:div>
    <w:div w:id="1727072385">
      <w:bodyDiv w:val="1"/>
      <w:marLeft w:val="0"/>
      <w:marRight w:val="0"/>
      <w:marTop w:val="0"/>
      <w:marBottom w:val="0"/>
      <w:divBdr>
        <w:top w:val="none" w:sz="0" w:space="0" w:color="auto"/>
        <w:left w:val="none" w:sz="0" w:space="0" w:color="auto"/>
        <w:bottom w:val="none" w:sz="0" w:space="0" w:color="auto"/>
        <w:right w:val="none" w:sz="0" w:space="0" w:color="auto"/>
      </w:divBdr>
    </w:div>
    <w:div w:id="2116903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unicef.org/careers/compensation-benefits-and-wellbeing"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unicef.org/careers/equity-inclusion-and-diversity-unice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nicef.org/careers/media/1041/file/UNICEF%27s_Competency_Framework.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www.unicef.org/careers/get-prepared"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s://www.unicef.org/careers/unicef-provides-reasonable-accommodation-job-candidates-and-personnel-disabilit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283e0b-db31-4043-a2ef-b80661bf084a" xsi:nil="true"/>
    <_dlc_DocId xmlns="1b3379f2-4ee1-44ed-9de7-9f0ee823ad46">4N3XFWYPEMW2-580423994-2322</_dlc_DocId>
    <_dlc_DocIdUrl xmlns="1b3379f2-4ee1-44ed-9de7-9f0ee823ad46">
      <Url>https://unicef.sharepoint.com/teams/DHR-IVE/_layouts/15/DocIdRedir.aspx?ID=4N3XFWYPEMW2-580423994-2322</Url>
      <Description>4N3XFWYPEMW2-580423994-2322</Description>
    </_dlc_DocIdUrl>
    <SharedWithUsers xmlns="1b3379f2-4ee1-44ed-9de7-9f0ee823ad46">
      <UserInfo>
        <DisplayName>Alejandra Pulecio</DisplayName>
        <AccountId>17</AccountId>
        <AccountType/>
      </UserInfo>
      <UserInfo>
        <DisplayName>Julie Wooyi Park</DisplayName>
        <AccountId>142</AccountId>
        <AccountType/>
      </UserInfo>
      <UserInfo>
        <DisplayName>Polina Iakubova</DisplayName>
        <AccountId>179</AccountId>
        <AccountType/>
      </UserInfo>
    </SharedWithUsers>
    <MediaLengthInSeconds xmlns="174545bd-a37c-498e-8088-5f821371c5ea" xsi:nil="true"/>
    <lcf76f155ced4ddcb4097134ff3c332f xmlns="174545bd-a37c-498e-8088-5f821371c5ea">
      <Terms xmlns="http://schemas.microsoft.com/office/infopath/2007/PartnerControls"/>
    </lcf76f155ced4ddcb4097134ff3c332f>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C691C41D5E6C534A9D61897FFDE8BF51" ma:contentTypeVersion="18" ma:contentTypeDescription="Create a new document." ma:contentTypeScope="" ma:versionID="7e48c1153d82580712b91fbf424c851c">
  <xsd:schema xmlns:xsd="http://www.w3.org/2001/XMLSchema" xmlns:xs="http://www.w3.org/2001/XMLSchema" xmlns:p="http://schemas.microsoft.com/office/2006/metadata/properties" xmlns:ns2="1b3379f2-4ee1-44ed-9de7-9f0ee823ad46" xmlns:ns3="174545bd-a37c-498e-8088-5f821371c5ea" xmlns:ns4="ca283e0b-db31-4043-a2ef-b80661bf084a" targetNamespace="http://schemas.microsoft.com/office/2006/metadata/properties" ma:root="true" ma:fieldsID="a7e774a8a28a0a10d804c9d5854abdb1" ns2:_="" ns3:_="" ns4:_="">
    <xsd:import namespace="1b3379f2-4ee1-44ed-9de7-9f0ee823ad46"/>
    <xsd:import namespace="174545bd-a37c-498e-8088-5f821371c5ea"/>
    <xsd:import namespace="ca283e0b-db31-4043-a2ef-b80661bf084a"/>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lcf76f155ced4ddcb4097134ff3c332f" minOccurs="0"/>
                <xsd:element ref="ns4:TaxCatchAll"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3379f2-4ee1-44ed-9de7-9f0ee823ad4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4545bd-a37c-498e-8088-5f821371c5e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AutoTags" ma:index="19" nillable="true" ma:displayName="Tags" ma:internalName="MediaServiceAutoTags"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73f51738-d318-4883-9d64-4f0bd0ccc55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indexed="true" ma:internalName="MediaServiceLocatio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ff06af16-e2b7-4995-b146-eeb81c27641e}" ma:internalName="TaxCatchAll" ma:showField="CatchAllData" ma:web="1b3379f2-4ee1-44ed-9de7-9f0ee823ad4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2B32E05-D266-4B56-880F-815296640FD2}">
  <ds:schemaRefs>
    <ds:schemaRef ds:uri="http://schemas.microsoft.com/office/2006/metadata/properties"/>
    <ds:schemaRef ds:uri="http://schemas.microsoft.com/office/infopath/2007/PartnerControls"/>
    <ds:schemaRef ds:uri="ca283e0b-db31-4043-a2ef-b80661bf084a"/>
    <ds:schemaRef ds:uri="1b3379f2-4ee1-44ed-9de7-9f0ee823ad46"/>
    <ds:schemaRef ds:uri="174545bd-a37c-498e-8088-5f821371c5ea"/>
  </ds:schemaRefs>
</ds:datastoreItem>
</file>

<file path=customXml/itemProps2.xml><?xml version="1.0" encoding="utf-8"?>
<ds:datastoreItem xmlns:ds="http://schemas.openxmlformats.org/officeDocument/2006/customXml" ds:itemID="{725FD6A5-532C-456A-AFF5-F01F582B0340}">
  <ds:schemaRefs>
    <ds:schemaRef ds:uri="http://schemas.microsoft.com/sharepoint/events"/>
  </ds:schemaRefs>
</ds:datastoreItem>
</file>

<file path=customXml/itemProps3.xml><?xml version="1.0" encoding="utf-8"?>
<ds:datastoreItem xmlns:ds="http://schemas.openxmlformats.org/officeDocument/2006/customXml" ds:itemID="{9252AC8D-BA2D-4043-9E15-EF4EF1DA85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3379f2-4ee1-44ed-9de7-9f0ee823ad46"/>
    <ds:schemaRef ds:uri="174545bd-a37c-498e-8088-5f821371c5ea"/>
    <ds:schemaRef ds:uri="ca283e0b-db31-4043-a2ef-b80661bf08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1C34443-3584-46DF-94A8-46678E56BC2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1106</Words>
  <Characters>6310</Characters>
  <Application>Microsoft Office Word</Application>
  <DocSecurity>4</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UNICEF</Company>
  <LinksUpToDate>false</LinksUpToDate>
  <CharactersWithSpaces>7402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Lara Alencar</dc:creator>
  <cp:keywords/>
  <dc:description/>
  <cp:lastModifiedBy>Nathalie Huynh</cp:lastModifiedBy>
  <cp:revision>2</cp:revision>
  <dcterms:created xsi:type="dcterms:W3CDTF">2025-02-21T08:42:00Z</dcterms:created>
  <dcterms:modified xsi:type="dcterms:W3CDTF">2025-02-21T08:42:00Z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0x010100C691C41D5E6C534A9D61897FFDE8BF51</vt:lpwstr>
  </property>
  <property fmtid="{D5CDD505-2E9C-101B-9397-08002B2CF9AE}" pid="3" name="_dlc_DocIdItemGuid">
    <vt:lpwstr>927984fe-04e3-4edd-9fd5-340d5539bd30</vt:lpwstr>
  </property>
  <property fmtid="{D5CDD505-2E9C-101B-9397-08002B2CF9AE}" pid="4" name="OfficeDivision">
    <vt:lpwstr>1;#Division of Human Resources-456K|47cb919c-ee56-4ab5-aca3-222bb3cb66d5</vt:lpwstr>
  </property>
  <property fmtid="{D5CDD505-2E9C-101B-9397-08002B2CF9AE}" pid="5" name="SystemDTAC">
    <vt:lpwstr/>
  </property>
  <property fmtid="{D5CDD505-2E9C-101B-9397-08002B2CF9AE}" pid="6" name="TaxKeyword">
    <vt:lpwstr/>
  </property>
  <property fmtid="{D5CDD505-2E9C-101B-9397-08002B2CF9AE}" pid="7" name="Topic">
    <vt:lpwstr>6;#HR Capacity HQ|5dfbef22-74f3-4590-8e9b-b76c325b633c</vt:lpwstr>
  </property>
  <property fmtid="{D5CDD505-2E9C-101B-9397-08002B2CF9AE}" pid="8" name="CriticalForLongTermRetention">
    <vt:lpwstr/>
  </property>
  <property fmtid="{D5CDD505-2E9C-101B-9397-08002B2CF9AE}" pid="9" name="DocumentType">
    <vt:lpwstr>21;#Internal guidelines, SOPs, forms, and templates|940dfb61-e99e-4087-9cbb-c77da189fd6f</vt:lpwstr>
  </property>
  <property fmtid="{D5CDD505-2E9C-101B-9397-08002B2CF9AE}" pid="10" name="GeographicScope">
    <vt:lpwstr/>
  </property>
  <property fmtid="{D5CDD505-2E9C-101B-9397-08002B2CF9AE}" pid="11" name="Order">
    <vt:r8>64800</vt:r8>
  </property>
  <property fmtid="{D5CDD505-2E9C-101B-9397-08002B2CF9AE}" pid="12" name="ComplianceAssetId">
    <vt:lpwstr/>
  </property>
  <property fmtid="{D5CDD505-2E9C-101B-9397-08002B2CF9AE}" pid="13" name="_ExtendedDescription">
    <vt:lpwstr/>
  </property>
  <property fmtid="{D5CDD505-2E9C-101B-9397-08002B2CF9AE}" pid="14" name="MediaServiceImageTags">
    <vt:lpwstr/>
  </property>
</Properties>
</file>