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1F9922C0" w14:textId="625FB950" w:rsidR="00257455" w:rsidRPr="00EB10A4" w:rsidRDefault="0089337D"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sidRPr="0089337D">
        <w:rPr>
          <w:rFonts w:ascii="Arial" w:eastAsia="HGPMinchoE" w:hAnsi="Arial" w:cs="Arial"/>
          <w:color w:val="0072BC"/>
          <w:spacing w:val="15"/>
          <w:sz w:val="32"/>
          <w:szCs w:val="40"/>
          <w:lang w:val="en-US"/>
        </w:rPr>
        <w:t>UNHCR National Office in the Slovak Republic</w:t>
      </w:r>
    </w:p>
    <w:p w14:paraId="46235C08" w14:textId="77777777" w:rsidR="00AF507A" w:rsidRPr="0016306F" w:rsidRDefault="00AF507A" w:rsidP="004727F8">
      <w:pPr>
        <w:pStyle w:val="Normal-nospacing"/>
        <w:jc w:val="both"/>
        <w:rPr>
          <w:rFonts w:ascii="Arial" w:hAnsi="Arial" w:cs="Arial"/>
          <w:b/>
        </w:rPr>
      </w:pPr>
    </w:p>
    <w:p w14:paraId="3646E1A2" w14:textId="2DA99025" w:rsidR="00257455" w:rsidRPr="0016306F" w:rsidRDefault="00257455" w:rsidP="000A77A6">
      <w:pPr>
        <w:spacing w:before="160" w:line="336" w:lineRule="auto"/>
        <w:jc w:val="both"/>
        <w:rPr>
          <w:rFonts w:ascii="Arial" w:eastAsia="HGPMinchoE" w:hAnsi="Arial" w:cs="Arial"/>
          <w:lang w:val="en-US"/>
        </w:rPr>
      </w:pPr>
      <w:r w:rsidRPr="0016306F">
        <w:rPr>
          <w:rFonts w:ascii="Arial" w:eastAsia="HGPMinchoE" w:hAnsi="Arial" w:cs="Arial"/>
          <w:lang w:val="en-US"/>
        </w:rPr>
        <w:t xml:space="preserve">UNHCR, the UN Refugee Agency, is offering a </w:t>
      </w:r>
      <w:r w:rsidR="00354824" w:rsidRPr="00410279">
        <w:rPr>
          <w:rFonts w:ascii="Arial" w:eastAsia="HGPMinchoE" w:hAnsi="Arial" w:cs="Arial"/>
          <w:lang w:val="en-US"/>
        </w:rPr>
        <w:t>full-time</w:t>
      </w:r>
      <w:r w:rsidR="00524101" w:rsidRPr="00410279">
        <w:rPr>
          <w:rFonts w:ascii="Arial" w:eastAsia="HGPMinchoE" w:hAnsi="Arial" w:cs="Arial"/>
          <w:lang w:val="en-US"/>
        </w:rPr>
        <w:t xml:space="preserve"> </w:t>
      </w:r>
      <w:r w:rsidRPr="00410279">
        <w:rPr>
          <w:rFonts w:ascii="Arial" w:eastAsia="HGPMinchoE" w:hAnsi="Arial" w:cs="Arial"/>
          <w:lang w:val="en-US"/>
        </w:rPr>
        <w:t>i</w:t>
      </w:r>
      <w:r w:rsidRPr="0016306F">
        <w:rPr>
          <w:rFonts w:ascii="Arial" w:eastAsia="HGPMinchoE" w:hAnsi="Arial" w:cs="Arial"/>
          <w:lang w:val="en-US"/>
        </w:rPr>
        <w:t>nternship</w:t>
      </w:r>
      <w:r w:rsidR="00820BD5" w:rsidRPr="0016306F">
        <w:rPr>
          <w:rFonts w:ascii="Arial" w:eastAsia="HGPMinchoE" w:hAnsi="Arial" w:cs="Arial"/>
          <w:lang w:val="en-US"/>
        </w:rPr>
        <w:t xml:space="preserve"> </w:t>
      </w:r>
      <w:r w:rsidRPr="0016306F">
        <w:rPr>
          <w:rFonts w:ascii="Arial" w:eastAsia="HGPMinchoE" w:hAnsi="Arial" w:cs="Arial"/>
          <w:lang w:val="en-US"/>
        </w:rPr>
        <w:t xml:space="preserve">with </w:t>
      </w:r>
      <w:r w:rsidR="00FC34F6">
        <w:rPr>
          <w:rFonts w:ascii="Arial" w:eastAsia="HGPMinchoE" w:hAnsi="Arial" w:cs="Arial"/>
          <w:lang w:val="en-US"/>
        </w:rPr>
        <w:t>the</w:t>
      </w:r>
      <w:r w:rsidRPr="007317F7">
        <w:rPr>
          <w:rFonts w:ascii="Arial" w:eastAsia="HGPMinchoE" w:hAnsi="Arial" w:cs="Arial"/>
          <w:lang w:val="en-US"/>
        </w:rPr>
        <w:t xml:space="preserve"> </w:t>
      </w:r>
      <w:r w:rsidR="00410279">
        <w:rPr>
          <w:rFonts w:ascii="Arial" w:eastAsia="HGPMinchoE" w:hAnsi="Arial" w:cs="Arial"/>
          <w:b/>
          <w:bCs/>
          <w:color w:val="0072BC"/>
          <w:lang w:val="en-US"/>
        </w:rPr>
        <w:t>Protection Unit</w:t>
      </w:r>
      <w:r w:rsidR="00792788" w:rsidRPr="0016306F">
        <w:rPr>
          <w:rFonts w:ascii="Arial" w:eastAsia="HGPMinchoE" w:hAnsi="Arial" w:cs="Arial"/>
          <w:b/>
          <w:bCs/>
          <w:color w:val="0072BC"/>
          <w:lang w:val="en-US"/>
        </w:rPr>
        <w:t xml:space="preserve"> </w:t>
      </w:r>
      <w:r w:rsidR="00E5608C">
        <w:rPr>
          <w:rFonts w:ascii="Arial" w:eastAsia="HGPMinchoE" w:hAnsi="Arial" w:cs="Arial"/>
          <w:lang w:val="en-US"/>
        </w:rPr>
        <w:t>at</w:t>
      </w:r>
      <w:r w:rsidR="00792788" w:rsidRPr="007317F7">
        <w:rPr>
          <w:rFonts w:ascii="Arial" w:eastAsia="HGPMinchoE" w:hAnsi="Arial" w:cs="Arial"/>
          <w:lang w:val="en-US"/>
        </w:rPr>
        <w:t xml:space="preserve"> </w:t>
      </w:r>
      <w:r w:rsidR="00111776" w:rsidRPr="0016306F">
        <w:rPr>
          <w:rFonts w:ascii="Arial" w:eastAsia="HGPMinchoE" w:hAnsi="Arial" w:cs="Arial"/>
          <w:b/>
          <w:bCs/>
          <w:lang w:val="en-US"/>
        </w:rPr>
        <w:t>UNHCR</w:t>
      </w:r>
      <w:r w:rsidR="00111776" w:rsidRPr="0016306F">
        <w:rPr>
          <w:rFonts w:ascii="Arial" w:eastAsia="HGPMinchoE" w:hAnsi="Arial" w:cs="Arial"/>
          <w:lang w:val="en-US"/>
        </w:rPr>
        <w:t xml:space="preserve"> </w:t>
      </w:r>
      <w:r w:rsidR="00111776" w:rsidRPr="009719AB">
        <w:rPr>
          <w:rFonts w:ascii="Arial" w:eastAsia="HGPMinchoE" w:hAnsi="Arial" w:cs="Arial"/>
          <w:b/>
          <w:bCs/>
          <w:color w:val="0072BC"/>
          <w:lang w:val="en-US"/>
        </w:rPr>
        <w:t>National Office in Bratislava, Slovakia</w:t>
      </w:r>
      <w:r w:rsidRPr="0016306F">
        <w:rPr>
          <w:rFonts w:ascii="Arial" w:eastAsia="HGPMinchoE" w:hAnsi="Arial" w:cs="Arial"/>
          <w:lang w:val="en-US"/>
        </w:rPr>
        <w:t>.</w:t>
      </w:r>
    </w:p>
    <w:p w14:paraId="69C08A9C" w14:textId="0CA04477" w:rsidR="00ED522A" w:rsidRDefault="00B974B2" w:rsidP="000A77A6">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rights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6C882FD7"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 xml:space="preserve">: </w:t>
      </w:r>
      <w:r w:rsidR="007D5A05">
        <w:rPr>
          <w:rFonts w:ascii="Arial" w:eastAsia="HGPMinchoE" w:hAnsi="Arial" w:cs="Arial"/>
          <w:bCs/>
          <w:color w:val="0072BC"/>
          <w:sz w:val="24"/>
        </w:rPr>
        <w:t>Protection</w:t>
      </w:r>
      <w:r w:rsidR="0083769E" w:rsidRPr="0054295D">
        <w:rPr>
          <w:rFonts w:ascii="Arial" w:eastAsia="HGPMinchoE" w:hAnsi="Arial" w:cs="Arial"/>
          <w:bCs/>
          <w:color w:val="0072BC"/>
          <w:sz w:val="24"/>
        </w:rPr>
        <w:t xml:space="preserve"> </w:t>
      </w:r>
      <w:r w:rsidR="00D05674">
        <w:rPr>
          <w:rFonts w:ascii="Arial" w:eastAsia="HGPMinchoE" w:hAnsi="Arial" w:cs="Arial"/>
          <w:bCs/>
          <w:color w:val="0072BC"/>
          <w:sz w:val="24"/>
        </w:rPr>
        <w:t xml:space="preserve">and Inclusion </w:t>
      </w:r>
      <w:r w:rsidR="0083769E" w:rsidRPr="0054295D">
        <w:rPr>
          <w:rFonts w:ascii="Arial" w:eastAsia="HGPMinchoE" w:hAnsi="Arial" w:cs="Arial"/>
          <w:bCs/>
          <w:color w:val="0072BC"/>
          <w:sz w:val="24"/>
        </w:rPr>
        <w:t>Intern</w:t>
      </w:r>
    </w:p>
    <w:p w14:paraId="49EC8DB2" w14:textId="13D20EC1" w:rsidR="00EB10A4" w:rsidRDefault="0055555B" w:rsidP="00EB10A4">
      <w:pPr>
        <w:pStyle w:val="Normal-nospacing"/>
        <w:jc w:val="both"/>
        <w:rPr>
          <w:rFonts w:ascii="Arial" w:hAnsi="Arial" w:cs="Arial"/>
        </w:rPr>
      </w:pPr>
      <w:r>
        <w:rPr>
          <w:rFonts w:ascii="Arial" w:hAnsi="Arial" w:cs="Arial"/>
          <w:b/>
        </w:rPr>
        <w:t>Internship Location</w:t>
      </w:r>
      <w:r w:rsidR="00EB10A4" w:rsidRPr="0016306F">
        <w:rPr>
          <w:rFonts w:ascii="Arial" w:hAnsi="Arial" w:cs="Arial"/>
        </w:rPr>
        <w:t xml:space="preserve">: </w:t>
      </w:r>
      <w:r w:rsidR="0062476C" w:rsidRPr="0062476C">
        <w:rPr>
          <w:rFonts w:ascii="Arial" w:hAnsi="Arial" w:cs="Arial"/>
        </w:rPr>
        <w:t>Bratislava, Slovakia</w:t>
      </w:r>
    </w:p>
    <w:p w14:paraId="1304B9D0" w14:textId="3E7E824F" w:rsidR="00EB10A4" w:rsidRDefault="00EB10A4" w:rsidP="00EB10A4">
      <w:pPr>
        <w:pStyle w:val="Normal-nospacing"/>
        <w:jc w:val="both"/>
        <w:rPr>
          <w:rFonts w:ascii="Arial" w:hAnsi="Arial" w:cs="Arial"/>
        </w:rPr>
      </w:pPr>
      <w:r w:rsidRPr="0016306F">
        <w:rPr>
          <w:rFonts w:ascii="Arial" w:hAnsi="Arial" w:cs="Arial"/>
          <w:b/>
        </w:rPr>
        <w:t>Duration</w:t>
      </w:r>
      <w:r w:rsidR="0055555B">
        <w:rPr>
          <w:rFonts w:ascii="Arial" w:hAnsi="Arial" w:cs="Arial"/>
          <w:b/>
        </w:rPr>
        <w:t xml:space="preserve"> (length of internship)</w:t>
      </w:r>
      <w:r w:rsidRPr="0016306F">
        <w:rPr>
          <w:rFonts w:ascii="Arial" w:hAnsi="Arial" w:cs="Arial"/>
        </w:rPr>
        <w:t xml:space="preserve">: </w:t>
      </w:r>
      <w:r w:rsidR="00F50B65">
        <w:rPr>
          <w:rFonts w:ascii="Arial" w:hAnsi="Arial" w:cs="Arial"/>
        </w:rPr>
        <w:t>6 months with a possible extension up to 8 months.</w:t>
      </w:r>
    </w:p>
    <w:p w14:paraId="183969F5" w14:textId="65D7BEAD" w:rsidR="00FF1272"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16306F">
        <w:rPr>
          <w:rFonts w:ascii="Arial" w:hAnsi="Arial" w:cs="Arial"/>
          <w:b/>
          <w:bCs/>
          <w:color w:val="0072BC" w:themeColor="accent1"/>
        </w:rPr>
        <w:t>Internship</w:t>
      </w:r>
      <w:r w:rsidR="00FF1272">
        <w:rPr>
          <w:rFonts w:ascii="Arial" w:hAnsi="Arial" w:cs="Arial"/>
          <w:b/>
          <w:bCs/>
          <w:color w:val="0072BC" w:themeColor="accent1"/>
        </w:rPr>
        <w:t xml:space="preserve"> (Full time)</w:t>
      </w:r>
    </w:p>
    <w:p w14:paraId="6F48B677" w14:textId="3483A03E" w:rsidR="00EB10A4" w:rsidRPr="0016306F" w:rsidRDefault="00EB10A4" w:rsidP="00EB10A4">
      <w:pPr>
        <w:pStyle w:val="Normal-nospacing"/>
        <w:jc w:val="both"/>
        <w:rPr>
          <w:rFonts w:ascii="Arial" w:hAnsi="Arial" w:cs="Arial"/>
        </w:rPr>
      </w:pPr>
      <w:r w:rsidRPr="0016306F">
        <w:rPr>
          <w:rFonts w:ascii="Arial" w:hAnsi="Arial" w:cs="Arial"/>
          <w:b/>
        </w:rPr>
        <w:t>Closing</w:t>
      </w:r>
      <w:r w:rsidRPr="0016306F">
        <w:rPr>
          <w:rFonts w:ascii="Arial" w:hAnsi="Arial" w:cs="Arial"/>
        </w:rPr>
        <w:t xml:space="preserve"> </w:t>
      </w:r>
      <w:r w:rsidRPr="0016306F">
        <w:rPr>
          <w:rFonts w:ascii="Arial" w:hAnsi="Arial" w:cs="Arial"/>
          <w:b/>
        </w:rPr>
        <w:t>date for application</w:t>
      </w:r>
    </w:p>
    <w:p w14:paraId="198F0E65" w14:textId="0338BDFF" w:rsidR="00774131" w:rsidRPr="00774131" w:rsidRDefault="00EB10A4" w:rsidP="009E6895">
      <w:pPr>
        <w:pStyle w:val="Normal-nospacing"/>
        <w:jc w:val="both"/>
        <w:rPr>
          <w:rFonts w:ascii="Arial" w:hAnsi="Arial" w:cs="Arial"/>
          <w:b/>
          <w:bCs/>
        </w:rPr>
      </w:pPr>
      <w:r w:rsidRPr="0016306F">
        <w:rPr>
          <w:rFonts w:ascii="Arial" w:hAnsi="Arial" w:cs="Arial"/>
          <w:b/>
        </w:rPr>
        <w:t>Start</w:t>
      </w:r>
      <w:r w:rsidRPr="0016306F">
        <w:rPr>
          <w:rFonts w:ascii="Arial" w:hAnsi="Arial" w:cs="Arial"/>
        </w:rPr>
        <w:t xml:space="preserve"> </w:t>
      </w:r>
      <w:r w:rsidRPr="0016306F">
        <w:rPr>
          <w:rFonts w:ascii="Arial" w:hAnsi="Arial" w:cs="Arial"/>
          <w:b/>
        </w:rPr>
        <w:t>date</w:t>
      </w:r>
      <w:r w:rsidRPr="0016306F">
        <w:rPr>
          <w:rFonts w:ascii="Arial" w:hAnsi="Arial" w:cs="Arial"/>
        </w:rPr>
        <w:t xml:space="preserve">: </w:t>
      </w:r>
      <w:r w:rsidR="00602F77">
        <w:rPr>
          <w:rFonts w:ascii="Arial" w:hAnsi="Arial" w:cs="Arial"/>
        </w:rPr>
        <w:t>July 2025</w:t>
      </w:r>
      <w:r w:rsidR="009E6895">
        <w:rPr>
          <w:rFonts w:ascii="Arial" w:hAnsi="Arial" w:cs="Arial"/>
        </w:rPr>
        <w:t xml:space="preserve"> </w:t>
      </w:r>
    </w:p>
    <w:p w14:paraId="4C529386" w14:textId="5C8143A6" w:rsidR="00257455" w:rsidRPr="0016306F" w:rsidRDefault="00AD38DA"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Organizational</w:t>
      </w:r>
      <w:r w:rsidR="00257455" w:rsidRPr="0016306F">
        <w:rPr>
          <w:rFonts w:ascii="Arial" w:eastAsia="HGPMinchoE" w:hAnsi="Arial" w:cs="Arial"/>
          <w:bCs/>
          <w:color w:val="0072BC"/>
          <w:sz w:val="36"/>
          <w:szCs w:val="36"/>
          <w:lang w:val="en-US"/>
        </w:rPr>
        <w:t xml:space="preserve"> context</w:t>
      </w:r>
    </w:p>
    <w:p w14:paraId="3DFD4D1C" w14:textId="65D24890" w:rsidR="00ED522A" w:rsidRDefault="004D76C1" w:rsidP="000C5A1E">
      <w:pPr>
        <w:jc w:val="both"/>
        <w:rPr>
          <w:rFonts w:ascii="Arial" w:hAnsi="Arial" w:cs="Arial"/>
          <w:lang w:val="en-US"/>
        </w:rPr>
      </w:pPr>
      <w:r w:rsidRPr="004D76C1">
        <w:rPr>
          <w:rFonts w:ascii="Arial" w:hAnsi="Arial" w:cs="Arial"/>
          <w:lang w:val="en-US"/>
        </w:rPr>
        <w:t>UNHCR re-opened its Office in Slovakia in 2022 at the request of the Government, in response to the Ukraine Crisis. UNHCR works in close coordination with State entities, including local and municipal authorities, UN agencies, and national partners. UNHCR's National Office in the Slovak Republic is located in Bratislava as part of the UNHCR Representation for Central Europe based in Budapest, Hungary. A Field Office has also opened in Kosice, east Slovakia.</w:t>
      </w:r>
    </w:p>
    <w:p w14:paraId="55D01D27" w14:textId="4F1A5090" w:rsidR="004D76C1" w:rsidRDefault="00E66AB8" w:rsidP="000C5A1E">
      <w:pPr>
        <w:jc w:val="both"/>
        <w:rPr>
          <w:rFonts w:ascii="Arial" w:hAnsi="Arial" w:cs="Arial"/>
          <w:lang w:val="en-US"/>
        </w:rPr>
      </w:pPr>
      <w:r w:rsidRPr="00E66AB8">
        <w:rPr>
          <w:rFonts w:ascii="Arial" w:hAnsi="Arial" w:cs="Arial"/>
          <w:lang w:val="en-US"/>
        </w:rPr>
        <w:t xml:space="preserve">The </w:t>
      </w:r>
      <w:r>
        <w:rPr>
          <w:rFonts w:ascii="Arial" w:hAnsi="Arial" w:cs="Arial"/>
          <w:lang w:val="en-US"/>
        </w:rPr>
        <w:t>Protection</w:t>
      </w:r>
      <w:r w:rsidRPr="00E66AB8">
        <w:rPr>
          <w:rFonts w:ascii="Arial" w:hAnsi="Arial" w:cs="Arial"/>
          <w:lang w:val="en-US"/>
        </w:rPr>
        <w:t xml:space="preserve"> </w:t>
      </w:r>
      <w:r w:rsidR="00D05674">
        <w:rPr>
          <w:rFonts w:ascii="Arial" w:hAnsi="Arial" w:cs="Arial"/>
          <w:lang w:val="en-US"/>
        </w:rPr>
        <w:t xml:space="preserve">and Inclusion </w:t>
      </w:r>
      <w:r w:rsidRPr="00E66AB8">
        <w:rPr>
          <w:rFonts w:ascii="Arial" w:hAnsi="Arial" w:cs="Arial"/>
          <w:lang w:val="en-US"/>
        </w:rPr>
        <w:t xml:space="preserve">Intern will be based in Bratislava, Slovakia as </w:t>
      </w:r>
      <w:r w:rsidR="007C2CE9">
        <w:rPr>
          <w:rFonts w:ascii="Arial" w:hAnsi="Arial" w:cs="Arial"/>
          <w:lang w:val="en-US"/>
        </w:rPr>
        <w:t>a member</w:t>
      </w:r>
      <w:r w:rsidRPr="00E66AB8">
        <w:rPr>
          <w:rFonts w:ascii="Arial" w:hAnsi="Arial" w:cs="Arial"/>
          <w:lang w:val="en-US"/>
        </w:rPr>
        <w:t xml:space="preserve"> of the </w:t>
      </w:r>
      <w:r>
        <w:rPr>
          <w:rFonts w:ascii="Arial" w:hAnsi="Arial" w:cs="Arial"/>
          <w:lang w:val="en-US"/>
        </w:rPr>
        <w:t xml:space="preserve">Protection </w:t>
      </w:r>
      <w:r w:rsidRPr="00E66AB8">
        <w:rPr>
          <w:rFonts w:ascii="Arial" w:hAnsi="Arial" w:cs="Arial"/>
          <w:lang w:val="en-US"/>
        </w:rPr>
        <w:t>Unit. UNHCR's workplace is dynamic</w:t>
      </w:r>
      <w:r w:rsidR="007C2CE9">
        <w:rPr>
          <w:rFonts w:ascii="Arial" w:hAnsi="Arial" w:cs="Arial"/>
          <w:lang w:val="en-US"/>
        </w:rPr>
        <w:t xml:space="preserve"> </w:t>
      </w:r>
      <w:r w:rsidRPr="00E66AB8">
        <w:rPr>
          <w:rFonts w:ascii="Arial" w:hAnsi="Arial" w:cs="Arial"/>
          <w:lang w:val="en-US"/>
        </w:rPr>
        <w:t>and diverse, with international and national staff, offering opportunities which contribute to professional growth and development.</w:t>
      </w:r>
    </w:p>
    <w:p w14:paraId="2921B9B2" w14:textId="15E5A0F2" w:rsidR="00913EF1" w:rsidRPr="000C5A1E" w:rsidRDefault="00C150DD" w:rsidP="000C5A1E">
      <w:pPr>
        <w:jc w:val="both"/>
        <w:rPr>
          <w:rFonts w:ascii="Arial" w:hAnsi="Arial" w:cs="Arial"/>
          <w:lang w:val="en-US"/>
        </w:rPr>
      </w:pPr>
      <w:r>
        <w:rPr>
          <w:rFonts w:ascii="Arial" w:hAnsi="Arial" w:cs="Arial"/>
          <w:lang w:val="en-US"/>
        </w:rPr>
        <w:t>The Protection Unit</w:t>
      </w:r>
      <w:r w:rsidRPr="00C150DD">
        <w:rPr>
          <w:rFonts w:ascii="Arial" w:hAnsi="Arial" w:cs="Arial"/>
          <w:lang w:val="en-US"/>
        </w:rPr>
        <w:t xml:space="preserve"> aims to support </w:t>
      </w:r>
      <w:r>
        <w:rPr>
          <w:rFonts w:ascii="Arial" w:hAnsi="Arial" w:cs="Arial"/>
          <w:lang w:val="en-US"/>
        </w:rPr>
        <w:t xml:space="preserve">refugee </w:t>
      </w:r>
      <w:r w:rsidRPr="00C150DD">
        <w:rPr>
          <w:rFonts w:ascii="Arial" w:hAnsi="Arial" w:cs="Arial"/>
          <w:lang w:val="en-US"/>
        </w:rPr>
        <w:t xml:space="preserve">community structures and use community-based protection approaches and tools to ensure that refugees have access to </w:t>
      </w:r>
      <w:r w:rsidR="00BA72A0">
        <w:rPr>
          <w:rFonts w:ascii="Arial" w:hAnsi="Arial" w:cs="Arial"/>
          <w:lang w:val="en-US"/>
        </w:rPr>
        <w:t>assistance</w:t>
      </w:r>
      <w:r w:rsidRPr="00C150DD">
        <w:rPr>
          <w:rFonts w:ascii="Arial" w:hAnsi="Arial" w:cs="Arial"/>
          <w:lang w:val="en-US"/>
        </w:rPr>
        <w:t xml:space="preserve">, </w:t>
      </w:r>
      <w:r w:rsidR="00706FF1">
        <w:rPr>
          <w:rFonts w:ascii="Arial" w:hAnsi="Arial" w:cs="Arial"/>
          <w:lang w:val="en-US"/>
        </w:rPr>
        <w:t>s</w:t>
      </w:r>
      <w:r w:rsidR="00A06971">
        <w:rPr>
          <w:rFonts w:ascii="Arial" w:hAnsi="Arial" w:cs="Arial"/>
          <w:lang w:val="en-US"/>
        </w:rPr>
        <w:t xml:space="preserve">ervices, and </w:t>
      </w:r>
      <w:r w:rsidRPr="00C150DD">
        <w:rPr>
          <w:rFonts w:ascii="Arial" w:hAnsi="Arial" w:cs="Arial"/>
          <w:lang w:val="en-US"/>
        </w:rPr>
        <w:t>become self-reliant in Slovakia. UNHCR works with regional and local authorities</w:t>
      </w:r>
      <w:r w:rsidR="00BA72A0">
        <w:rPr>
          <w:rFonts w:ascii="Arial" w:hAnsi="Arial" w:cs="Arial"/>
          <w:lang w:val="en-US"/>
        </w:rPr>
        <w:t xml:space="preserve"> as well as c</w:t>
      </w:r>
      <w:r w:rsidR="00BA72A0" w:rsidRPr="00C150DD">
        <w:rPr>
          <w:rFonts w:ascii="Arial" w:hAnsi="Arial" w:cs="Arial"/>
          <w:lang w:val="en-US"/>
        </w:rPr>
        <w:t>ivil society and community-based initiatives</w:t>
      </w:r>
      <w:r w:rsidRPr="00C150DD">
        <w:rPr>
          <w:rFonts w:ascii="Arial" w:hAnsi="Arial" w:cs="Arial"/>
          <w:lang w:val="en-US"/>
        </w:rPr>
        <w:t xml:space="preserve"> to promote socio-economic inclusion throughout Slovakia. UNHCR also strives to identify refugees with vulnerabilities and specific needs in remote areas across Slovakia and facilitate their access to adequate assistance and services. The response also aims at reinforcing accountability to affected people, </w:t>
      </w:r>
      <w:r w:rsidR="00BB507F">
        <w:rPr>
          <w:rFonts w:ascii="Arial" w:hAnsi="Arial" w:cs="Arial"/>
          <w:lang w:val="en-US"/>
        </w:rPr>
        <w:t xml:space="preserve">while </w:t>
      </w:r>
      <w:r w:rsidRPr="00C150DD">
        <w:rPr>
          <w:rFonts w:ascii="Arial" w:hAnsi="Arial" w:cs="Arial"/>
          <w:lang w:val="en-US"/>
        </w:rPr>
        <w:t xml:space="preserve">increasing access to information and awareness-raising for refugees on their rights and </w:t>
      </w:r>
      <w:r w:rsidRPr="00C150DD">
        <w:rPr>
          <w:rFonts w:ascii="Arial" w:hAnsi="Arial" w:cs="Arial"/>
          <w:lang w:val="en-US"/>
        </w:rPr>
        <w:lastRenderedPageBreak/>
        <w:t xml:space="preserve">assistance and services through preferred and trusted </w:t>
      </w:r>
      <w:r w:rsidR="00C505E5">
        <w:rPr>
          <w:rFonts w:ascii="Arial" w:hAnsi="Arial" w:cs="Arial"/>
          <w:lang w:val="en-US"/>
        </w:rPr>
        <w:t xml:space="preserve">communication </w:t>
      </w:r>
      <w:r w:rsidRPr="00C150DD">
        <w:rPr>
          <w:rFonts w:ascii="Arial" w:hAnsi="Arial" w:cs="Arial"/>
          <w:lang w:val="en-US"/>
        </w:rPr>
        <w:t>channels. It encompasses establishing feedback and response mechanisms that are able to handle complaints and inform programming and interventions. It furthermore involves engaging with refugees through participatory assessments and inclusion of refugees in existing community representative fora.</w:t>
      </w:r>
    </w:p>
    <w:p w14:paraId="68B96D25" w14:textId="0B57D65A" w:rsidR="00494904" w:rsidRPr="0016306F" w:rsidRDefault="00494904" w:rsidP="00AB0F2C">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The position</w:t>
      </w:r>
    </w:p>
    <w:p w14:paraId="5A18343F" w14:textId="77777777" w:rsidR="00047978" w:rsidRDefault="00964F21" w:rsidP="00CE495C">
      <w:pPr>
        <w:jc w:val="both"/>
        <w:rPr>
          <w:rFonts w:ascii="Arial" w:hAnsi="Arial" w:cs="Arial"/>
          <w:lang w:val="en-US"/>
        </w:rPr>
      </w:pPr>
      <w:r>
        <w:rPr>
          <w:rFonts w:ascii="Arial" w:hAnsi="Arial" w:cs="Arial"/>
          <w:lang w:val="en-US"/>
        </w:rPr>
        <w:t>The</w:t>
      </w:r>
      <w:r w:rsidR="00CE495C" w:rsidRPr="00CE495C">
        <w:rPr>
          <w:rFonts w:ascii="Arial" w:hAnsi="Arial" w:cs="Arial"/>
          <w:lang w:val="en-US"/>
        </w:rPr>
        <w:t xml:space="preserve"> intern with the Protection Unit at UNHCR</w:t>
      </w:r>
      <w:r w:rsidR="000363C5">
        <w:rPr>
          <w:rFonts w:ascii="Arial" w:hAnsi="Arial" w:cs="Arial"/>
          <w:lang w:val="en-US"/>
        </w:rPr>
        <w:t xml:space="preserve"> Slovakia</w:t>
      </w:r>
      <w:r w:rsidR="00F71A8F">
        <w:rPr>
          <w:rFonts w:ascii="Arial" w:hAnsi="Arial" w:cs="Arial"/>
          <w:lang w:val="en-US"/>
        </w:rPr>
        <w:t xml:space="preserve"> </w:t>
      </w:r>
      <w:r w:rsidR="00CE495C" w:rsidRPr="00CE495C">
        <w:rPr>
          <w:rFonts w:ascii="Arial" w:hAnsi="Arial" w:cs="Arial"/>
          <w:lang w:val="en-US"/>
        </w:rPr>
        <w:t>will play a vital role in supporting community-based protection initiatives that empower refugees in Slovakia.</w:t>
      </w:r>
      <w:r w:rsidR="004A2199">
        <w:rPr>
          <w:rFonts w:ascii="Arial" w:hAnsi="Arial" w:cs="Arial"/>
          <w:lang w:val="en-US"/>
        </w:rPr>
        <w:t xml:space="preserve"> The </w:t>
      </w:r>
      <w:r w:rsidR="00D85FBB">
        <w:rPr>
          <w:rFonts w:ascii="Arial" w:hAnsi="Arial" w:cs="Arial"/>
          <w:lang w:val="en-US"/>
        </w:rPr>
        <w:t xml:space="preserve">intern will assist in a variety of tasks </w:t>
      </w:r>
      <w:r w:rsidR="00F81A0E">
        <w:rPr>
          <w:rFonts w:ascii="Arial" w:hAnsi="Arial" w:cs="Arial"/>
          <w:lang w:val="en-US"/>
        </w:rPr>
        <w:t xml:space="preserve">on </w:t>
      </w:r>
      <w:r w:rsidR="00AC1B22">
        <w:rPr>
          <w:rFonts w:ascii="Arial" w:hAnsi="Arial" w:cs="Arial"/>
          <w:lang w:val="en-US"/>
        </w:rPr>
        <w:t>different protection and inclusion topics.</w:t>
      </w:r>
      <w:r w:rsidR="00CE495C" w:rsidRPr="00CE495C">
        <w:rPr>
          <w:rFonts w:ascii="Arial" w:hAnsi="Arial" w:cs="Arial"/>
          <w:lang w:val="en-US"/>
        </w:rPr>
        <w:t xml:space="preserve"> </w:t>
      </w:r>
      <w:r w:rsidR="003D4D01">
        <w:rPr>
          <w:rFonts w:ascii="Arial" w:hAnsi="Arial" w:cs="Arial"/>
          <w:lang w:val="en-US"/>
        </w:rPr>
        <w:t xml:space="preserve">This </w:t>
      </w:r>
      <w:r w:rsidR="00CE495C" w:rsidRPr="00CE495C">
        <w:rPr>
          <w:rFonts w:ascii="Arial" w:hAnsi="Arial" w:cs="Arial"/>
          <w:lang w:val="en-US"/>
        </w:rPr>
        <w:t xml:space="preserve">may include assisting with participatory assessments and </w:t>
      </w:r>
      <w:r w:rsidR="00A67819">
        <w:rPr>
          <w:rFonts w:ascii="Arial" w:hAnsi="Arial" w:cs="Arial"/>
          <w:lang w:val="en-US"/>
        </w:rPr>
        <w:t>administering</w:t>
      </w:r>
      <w:r w:rsidR="00CE495C" w:rsidRPr="00CE495C">
        <w:rPr>
          <w:rFonts w:ascii="Arial" w:hAnsi="Arial" w:cs="Arial"/>
          <w:lang w:val="en-US"/>
        </w:rPr>
        <w:t xml:space="preserve"> </w:t>
      </w:r>
      <w:r w:rsidR="00A67819">
        <w:rPr>
          <w:rFonts w:ascii="Arial" w:hAnsi="Arial" w:cs="Arial"/>
          <w:lang w:val="en-US"/>
        </w:rPr>
        <w:t xml:space="preserve">one-way and two-way </w:t>
      </w:r>
      <w:r w:rsidR="00CE495C" w:rsidRPr="00CE495C">
        <w:rPr>
          <w:rFonts w:ascii="Arial" w:hAnsi="Arial" w:cs="Arial"/>
          <w:lang w:val="en-US"/>
        </w:rPr>
        <w:t>communication</w:t>
      </w:r>
      <w:r w:rsidR="00A67819">
        <w:rPr>
          <w:rFonts w:ascii="Arial" w:hAnsi="Arial" w:cs="Arial"/>
          <w:lang w:val="en-US"/>
        </w:rPr>
        <w:t xml:space="preserve"> channels</w:t>
      </w:r>
      <w:r w:rsidR="00CE495C" w:rsidRPr="00CE495C">
        <w:rPr>
          <w:rFonts w:ascii="Arial" w:hAnsi="Arial" w:cs="Arial"/>
          <w:lang w:val="en-US"/>
        </w:rPr>
        <w:t xml:space="preserve"> with refugee communities. </w:t>
      </w:r>
      <w:r w:rsidR="00F90D5C">
        <w:rPr>
          <w:rFonts w:ascii="Arial" w:hAnsi="Arial" w:cs="Arial"/>
          <w:lang w:val="en-US"/>
        </w:rPr>
        <w:t>Relatedly</w:t>
      </w:r>
      <w:r w:rsidR="00AC1B22">
        <w:rPr>
          <w:rFonts w:ascii="Arial" w:hAnsi="Arial" w:cs="Arial"/>
          <w:lang w:val="en-US"/>
        </w:rPr>
        <w:t>, t</w:t>
      </w:r>
      <w:r w:rsidR="003D4D01">
        <w:rPr>
          <w:rFonts w:ascii="Arial" w:hAnsi="Arial" w:cs="Arial"/>
          <w:lang w:val="en-US"/>
        </w:rPr>
        <w:t>he intern</w:t>
      </w:r>
      <w:r w:rsidR="00CE495C" w:rsidRPr="00CE495C">
        <w:rPr>
          <w:rFonts w:ascii="Arial" w:hAnsi="Arial" w:cs="Arial"/>
          <w:lang w:val="en-US"/>
        </w:rPr>
        <w:t xml:space="preserve"> will </w:t>
      </w:r>
      <w:r w:rsidR="008C5CFE">
        <w:rPr>
          <w:rFonts w:ascii="Arial" w:hAnsi="Arial" w:cs="Arial"/>
          <w:lang w:val="en-US"/>
        </w:rPr>
        <w:t>c</w:t>
      </w:r>
      <w:r w:rsidR="008C5CFE" w:rsidRPr="008C5CFE">
        <w:rPr>
          <w:rFonts w:ascii="Arial" w:hAnsi="Arial" w:cs="Arial"/>
          <w:lang w:val="en-US"/>
        </w:rPr>
        <w:t xml:space="preserve">ontribute to awareness-raising efforts by helping to develop and disseminate information on refugee rights, </w:t>
      </w:r>
      <w:r w:rsidR="008C5CFE">
        <w:rPr>
          <w:rFonts w:ascii="Arial" w:hAnsi="Arial" w:cs="Arial"/>
          <w:lang w:val="en-US"/>
        </w:rPr>
        <w:t>available</w:t>
      </w:r>
      <w:r w:rsidR="008C5CFE" w:rsidRPr="008C5CFE">
        <w:rPr>
          <w:rFonts w:ascii="Arial" w:hAnsi="Arial" w:cs="Arial"/>
          <w:lang w:val="en-US"/>
        </w:rPr>
        <w:t xml:space="preserve"> services, and socio-economic inclusion opportunities</w:t>
      </w:r>
      <w:r w:rsidR="00CE495C" w:rsidRPr="00CE495C">
        <w:rPr>
          <w:rFonts w:ascii="Arial" w:hAnsi="Arial" w:cs="Arial"/>
          <w:lang w:val="en-US"/>
        </w:rPr>
        <w:t>.</w:t>
      </w:r>
      <w:r w:rsidR="00D56FD5">
        <w:rPr>
          <w:rFonts w:ascii="Arial" w:hAnsi="Arial" w:cs="Arial"/>
          <w:lang w:val="en-US"/>
        </w:rPr>
        <w:t xml:space="preserve"> The intern will support</w:t>
      </w:r>
      <w:r w:rsidR="00374A49">
        <w:rPr>
          <w:rFonts w:ascii="Arial" w:hAnsi="Arial" w:cs="Arial"/>
          <w:lang w:val="en-US"/>
        </w:rPr>
        <w:t xml:space="preserve"> other Protection colleague in a direct work with refugees, </w:t>
      </w:r>
      <w:r w:rsidR="00027809">
        <w:rPr>
          <w:rFonts w:ascii="Arial" w:hAnsi="Arial" w:cs="Arial"/>
          <w:lang w:val="en-US"/>
        </w:rPr>
        <w:t xml:space="preserve">including </w:t>
      </w:r>
      <w:r w:rsidR="00C77BD1">
        <w:rPr>
          <w:rFonts w:ascii="Arial" w:hAnsi="Arial" w:cs="Arial"/>
          <w:lang w:val="en-US"/>
        </w:rPr>
        <w:t>university students</w:t>
      </w:r>
      <w:r w:rsidR="00CE495C" w:rsidRPr="00CE495C">
        <w:rPr>
          <w:rFonts w:ascii="Arial" w:hAnsi="Arial" w:cs="Arial"/>
          <w:lang w:val="en-US"/>
        </w:rPr>
        <w:t xml:space="preserve">. </w:t>
      </w:r>
    </w:p>
    <w:p w14:paraId="28879737" w14:textId="3DE01F29" w:rsidR="001B1FBF" w:rsidRPr="000C5A1E" w:rsidRDefault="004A2199" w:rsidP="00CE495C">
      <w:pPr>
        <w:jc w:val="both"/>
        <w:rPr>
          <w:rFonts w:ascii="Arial" w:hAnsi="Arial" w:cs="Arial"/>
          <w:lang w:val="en-US"/>
        </w:rPr>
      </w:pPr>
      <w:r>
        <w:rPr>
          <w:rFonts w:ascii="Arial" w:hAnsi="Arial" w:cs="Arial"/>
          <w:lang w:val="en-US"/>
        </w:rPr>
        <w:t>T</w:t>
      </w:r>
      <w:r w:rsidR="005C4B7F">
        <w:rPr>
          <w:rFonts w:ascii="Arial" w:hAnsi="Arial" w:cs="Arial"/>
          <w:lang w:val="en-US"/>
        </w:rPr>
        <w:t>he intern</w:t>
      </w:r>
      <w:r w:rsidR="00CE495C" w:rsidRPr="00CE495C">
        <w:rPr>
          <w:rFonts w:ascii="Arial" w:hAnsi="Arial" w:cs="Arial"/>
          <w:lang w:val="en-US"/>
        </w:rPr>
        <w:t xml:space="preserve"> will </w:t>
      </w:r>
      <w:r w:rsidR="00D56FD5">
        <w:rPr>
          <w:rFonts w:ascii="Arial" w:hAnsi="Arial" w:cs="Arial"/>
          <w:lang w:val="en-US"/>
        </w:rPr>
        <w:t xml:space="preserve">thus </w:t>
      </w:r>
      <w:r w:rsidR="00CE495C" w:rsidRPr="00CE495C">
        <w:rPr>
          <w:rFonts w:ascii="Arial" w:hAnsi="Arial" w:cs="Arial"/>
          <w:lang w:val="en-US"/>
        </w:rPr>
        <w:t xml:space="preserve">gain hands-on experience in protection </w:t>
      </w:r>
      <w:r w:rsidR="005C4B7F">
        <w:rPr>
          <w:rFonts w:ascii="Arial" w:hAnsi="Arial" w:cs="Arial"/>
          <w:lang w:val="en-US"/>
        </w:rPr>
        <w:t xml:space="preserve">and inclusion </w:t>
      </w:r>
      <w:r w:rsidR="00CE495C" w:rsidRPr="00CE495C">
        <w:rPr>
          <w:rFonts w:ascii="Arial" w:hAnsi="Arial" w:cs="Arial"/>
          <w:lang w:val="en-US"/>
        </w:rPr>
        <w:t>work while contributing to the well-being and integration of refugees in Slovakia.</w:t>
      </w:r>
      <w:r w:rsidR="00A51F2F">
        <w:rPr>
          <w:rFonts w:ascii="Arial" w:hAnsi="Arial" w:cs="Arial"/>
          <w:lang w:val="en-US"/>
        </w:rPr>
        <w:t xml:space="preserve"> </w:t>
      </w:r>
      <w:r w:rsidR="00A51F2F" w:rsidRPr="00A51F2F">
        <w:rPr>
          <w:rFonts w:ascii="Arial" w:hAnsi="Arial" w:cs="Arial"/>
          <w:lang w:val="en-US"/>
        </w:rPr>
        <w:t>The position offers a unique opportunity</w:t>
      </w:r>
      <w:r w:rsidR="00A51F2F">
        <w:rPr>
          <w:rFonts w:ascii="Arial" w:hAnsi="Arial" w:cs="Arial"/>
          <w:lang w:val="en-US"/>
        </w:rPr>
        <w:t xml:space="preserve"> to </w:t>
      </w:r>
      <w:r w:rsidR="00AF684A">
        <w:rPr>
          <w:rFonts w:ascii="Arial" w:hAnsi="Arial" w:cs="Arial"/>
          <w:lang w:val="en-US"/>
        </w:rPr>
        <w:t>get a solid understanding of complex protection and inclusion work of UNHCR.</w:t>
      </w:r>
    </w:p>
    <w:p w14:paraId="58A58E98" w14:textId="77777777" w:rsidR="00494904" w:rsidRPr="0016306F"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0A7C3BF8" w14:textId="57C0C429" w:rsidR="00D12CF8" w:rsidRDefault="0004202F" w:rsidP="00D12CF8">
      <w:pPr>
        <w:numPr>
          <w:ilvl w:val="0"/>
          <w:numId w:val="22"/>
        </w:numPr>
        <w:spacing w:line="240" w:lineRule="auto"/>
        <w:ind w:left="709"/>
        <w:jc w:val="both"/>
        <w:rPr>
          <w:rFonts w:ascii="Arial" w:eastAsia="Calibri" w:hAnsi="Arial" w:cs="Arial"/>
        </w:rPr>
      </w:pPr>
      <w:r w:rsidRPr="0004202F">
        <w:rPr>
          <w:rFonts w:ascii="Arial" w:eastAsia="Calibri" w:hAnsi="Arial" w:cs="Arial"/>
        </w:rPr>
        <w:t xml:space="preserve">Support community-based protection initiatives by assisting in the implementation of </w:t>
      </w:r>
      <w:r>
        <w:rPr>
          <w:rFonts w:ascii="Arial" w:eastAsia="Calibri" w:hAnsi="Arial" w:cs="Arial"/>
        </w:rPr>
        <w:t>activities</w:t>
      </w:r>
      <w:r w:rsidRPr="0004202F">
        <w:rPr>
          <w:rFonts w:ascii="Arial" w:eastAsia="Calibri" w:hAnsi="Arial" w:cs="Arial"/>
        </w:rPr>
        <w:t xml:space="preserve"> that promote refugee self-reliance, rights, and local integration in Slovakia.</w:t>
      </w:r>
    </w:p>
    <w:p w14:paraId="59FF3C08" w14:textId="1DF2FCB3" w:rsidR="00D12CF8" w:rsidRPr="009F7E90" w:rsidRDefault="00961710" w:rsidP="009F7E90">
      <w:pPr>
        <w:numPr>
          <w:ilvl w:val="0"/>
          <w:numId w:val="22"/>
        </w:numPr>
        <w:spacing w:line="240" w:lineRule="auto"/>
        <w:ind w:left="709"/>
        <w:jc w:val="both"/>
        <w:rPr>
          <w:rFonts w:ascii="Arial" w:eastAsia="Calibri" w:hAnsi="Arial" w:cs="Arial"/>
        </w:rPr>
      </w:pPr>
      <w:r>
        <w:rPr>
          <w:rFonts w:ascii="Arial" w:eastAsia="Calibri" w:hAnsi="Arial" w:cs="Arial"/>
        </w:rPr>
        <w:t xml:space="preserve">Assist </w:t>
      </w:r>
      <w:r w:rsidR="00183F5E">
        <w:rPr>
          <w:rFonts w:ascii="Arial" w:eastAsia="Calibri" w:hAnsi="Arial" w:cs="Arial"/>
        </w:rPr>
        <w:t>with</w:t>
      </w:r>
      <w:r w:rsidR="005D5FCC" w:rsidRPr="005D5FCC">
        <w:rPr>
          <w:rFonts w:ascii="Arial" w:eastAsia="Calibri" w:hAnsi="Arial" w:cs="Arial"/>
        </w:rPr>
        <w:t xml:space="preserve"> the administration and implementation of </w:t>
      </w:r>
      <w:r w:rsidR="00183F5E">
        <w:rPr>
          <w:rFonts w:ascii="Arial" w:eastAsia="Calibri" w:hAnsi="Arial" w:cs="Arial"/>
        </w:rPr>
        <w:t>a</w:t>
      </w:r>
      <w:r w:rsidR="005D5FCC" w:rsidRPr="005D5FCC">
        <w:rPr>
          <w:rFonts w:ascii="Arial" w:eastAsia="Calibri" w:hAnsi="Arial" w:cs="Arial"/>
        </w:rPr>
        <w:t xml:space="preserve"> scholarship programme supporting </w:t>
      </w:r>
      <w:r w:rsidR="00C63ECE">
        <w:rPr>
          <w:rFonts w:ascii="Arial" w:eastAsia="Calibri" w:hAnsi="Arial" w:cs="Arial"/>
        </w:rPr>
        <w:t xml:space="preserve">university </w:t>
      </w:r>
      <w:r w:rsidR="005D5FCC" w:rsidRPr="005D5FCC">
        <w:rPr>
          <w:rFonts w:ascii="Arial" w:eastAsia="Calibri" w:hAnsi="Arial" w:cs="Arial"/>
        </w:rPr>
        <w:t>refugee students in Slovakia</w:t>
      </w:r>
      <w:r w:rsidR="0004202F">
        <w:rPr>
          <w:rFonts w:ascii="Arial" w:eastAsia="Calibri" w:hAnsi="Arial" w:cs="Arial"/>
        </w:rPr>
        <w:t>.</w:t>
      </w:r>
    </w:p>
    <w:p w14:paraId="1D96BE23" w14:textId="44272745" w:rsidR="00042EBA" w:rsidRDefault="00042EBA" w:rsidP="00D12CF8">
      <w:pPr>
        <w:numPr>
          <w:ilvl w:val="0"/>
          <w:numId w:val="22"/>
        </w:numPr>
        <w:spacing w:line="240" w:lineRule="auto"/>
        <w:ind w:left="709"/>
        <w:jc w:val="both"/>
        <w:rPr>
          <w:rFonts w:ascii="Arial" w:eastAsia="Calibri" w:hAnsi="Arial" w:cs="Arial"/>
        </w:rPr>
      </w:pPr>
      <w:r>
        <w:rPr>
          <w:rFonts w:ascii="Arial" w:eastAsia="Calibri" w:hAnsi="Arial" w:cs="Arial"/>
        </w:rPr>
        <w:t>S</w:t>
      </w:r>
      <w:r w:rsidRPr="00042EBA">
        <w:rPr>
          <w:rFonts w:ascii="Arial" w:eastAsia="Calibri" w:hAnsi="Arial" w:cs="Arial"/>
        </w:rPr>
        <w:t xml:space="preserve">upport with the administration and further development of digital communication channels with refugees (esp. </w:t>
      </w:r>
      <w:r>
        <w:rPr>
          <w:rFonts w:ascii="Arial" w:eastAsia="Calibri" w:hAnsi="Arial" w:cs="Arial"/>
        </w:rPr>
        <w:t xml:space="preserve">UNHCR Slovakia </w:t>
      </w:r>
      <w:r w:rsidRPr="00042EBA">
        <w:rPr>
          <w:rFonts w:ascii="Arial" w:eastAsia="Calibri" w:hAnsi="Arial" w:cs="Arial"/>
        </w:rPr>
        <w:t>help site, Telegram</w:t>
      </w:r>
      <w:r>
        <w:rPr>
          <w:rFonts w:ascii="Arial" w:eastAsia="Calibri" w:hAnsi="Arial" w:cs="Arial"/>
        </w:rPr>
        <w:t xml:space="preserve"> channel</w:t>
      </w:r>
      <w:r w:rsidRPr="00042EBA">
        <w:rPr>
          <w:rFonts w:ascii="Arial" w:eastAsia="Calibri" w:hAnsi="Arial" w:cs="Arial"/>
        </w:rPr>
        <w:t>, F</w:t>
      </w:r>
      <w:r>
        <w:rPr>
          <w:rFonts w:ascii="Arial" w:eastAsia="Calibri" w:hAnsi="Arial" w:cs="Arial"/>
        </w:rPr>
        <w:t>acebook engagement</w:t>
      </w:r>
      <w:r w:rsidRPr="00042EBA">
        <w:rPr>
          <w:rFonts w:ascii="Arial" w:eastAsia="Calibri" w:hAnsi="Arial" w:cs="Arial"/>
        </w:rPr>
        <w:t>)</w:t>
      </w:r>
      <w:r>
        <w:rPr>
          <w:rFonts w:ascii="Arial" w:eastAsia="Calibri" w:hAnsi="Arial" w:cs="Arial"/>
        </w:rPr>
        <w:t>.</w:t>
      </w:r>
    </w:p>
    <w:p w14:paraId="7404AD2D" w14:textId="72749EF7" w:rsidR="009F7E90" w:rsidRDefault="009F7E90" w:rsidP="00D12CF8">
      <w:pPr>
        <w:numPr>
          <w:ilvl w:val="0"/>
          <w:numId w:val="22"/>
        </w:numPr>
        <w:spacing w:line="240" w:lineRule="auto"/>
        <w:ind w:left="709"/>
        <w:jc w:val="both"/>
        <w:rPr>
          <w:rFonts w:ascii="Arial" w:eastAsia="Calibri" w:hAnsi="Arial" w:cs="Arial"/>
        </w:rPr>
      </w:pPr>
      <w:r w:rsidRPr="00B374BD">
        <w:rPr>
          <w:rFonts w:ascii="Arial" w:eastAsia="Calibri" w:hAnsi="Arial" w:cs="Arial"/>
        </w:rPr>
        <w:t xml:space="preserve">Assist in participatory assessments and community engagement activities, including </w:t>
      </w:r>
      <w:r>
        <w:rPr>
          <w:rFonts w:ascii="Arial" w:eastAsia="Calibri" w:hAnsi="Arial" w:cs="Arial"/>
        </w:rPr>
        <w:t xml:space="preserve">in </w:t>
      </w:r>
      <w:r w:rsidRPr="00B374BD">
        <w:rPr>
          <w:rFonts w:ascii="Arial" w:eastAsia="Calibri" w:hAnsi="Arial" w:cs="Arial"/>
        </w:rPr>
        <w:t>organizing consultations with refugees</w:t>
      </w:r>
      <w:r>
        <w:rPr>
          <w:rFonts w:ascii="Arial" w:eastAsia="Calibri" w:hAnsi="Arial" w:cs="Arial"/>
        </w:rPr>
        <w:t>.</w:t>
      </w:r>
    </w:p>
    <w:p w14:paraId="2FAEDAC5" w14:textId="2C8C35DA" w:rsidR="00D12CF8" w:rsidRDefault="00C11E1B" w:rsidP="001C356B">
      <w:pPr>
        <w:numPr>
          <w:ilvl w:val="0"/>
          <w:numId w:val="22"/>
        </w:numPr>
        <w:spacing w:line="240" w:lineRule="auto"/>
        <w:ind w:left="709"/>
        <w:jc w:val="both"/>
        <w:rPr>
          <w:rFonts w:ascii="Arial" w:eastAsia="Calibri" w:hAnsi="Arial" w:cs="Arial"/>
        </w:rPr>
      </w:pPr>
      <w:r w:rsidRPr="00C11E1B">
        <w:rPr>
          <w:rFonts w:ascii="Arial" w:eastAsia="Calibri" w:hAnsi="Arial" w:cs="Arial"/>
        </w:rPr>
        <w:t>Conduct</w:t>
      </w:r>
      <w:r w:rsidR="00D240F9">
        <w:rPr>
          <w:rFonts w:ascii="Arial" w:eastAsia="Calibri" w:hAnsi="Arial" w:cs="Arial"/>
        </w:rPr>
        <w:t xml:space="preserve"> </w:t>
      </w:r>
      <w:r w:rsidRPr="00C11E1B">
        <w:rPr>
          <w:rFonts w:ascii="Arial" w:eastAsia="Calibri" w:hAnsi="Arial" w:cs="Arial"/>
        </w:rPr>
        <w:t>research and analysis on protection-related topics</w:t>
      </w:r>
      <w:r w:rsidR="00D240F9">
        <w:rPr>
          <w:rFonts w:ascii="Arial" w:eastAsia="Calibri" w:hAnsi="Arial" w:cs="Arial"/>
        </w:rPr>
        <w:t>, on needs basis.</w:t>
      </w:r>
    </w:p>
    <w:p w14:paraId="61586104" w14:textId="6D76D3AD" w:rsidR="00966BCE" w:rsidRDefault="00966BCE" w:rsidP="001C356B">
      <w:pPr>
        <w:numPr>
          <w:ilvl w:val="0"/>
          <w:numId w:val="22"/>
        </w:numPr>
        <w:spacing w:line="240" w:lineRule="auto"/>
        <w:ind w:left="709"/>
        <w:jc w:val="both"/>
        <w:rPr>
          <w:rFonts w:ascii="Arial" w:eastAsia="Calibri" w:hAnsi="Arial" w:cs="Arial"/>
        </w:rPr>
      </w:pPr>
      <w:r w:rsidRPr="00966BCE">
        <w:rPr>
          <w:rFonts w:ascii="Arial" w:eastAsia="Calibri" w:hAnsi="Arial" w:cs="Arial"/>
        </w:rPr>
        <w:t>Draft reports, summaries, and meeting notes to support protection programming and inform interventions.</w:t>
      </w:r>
    </w:p>
    <w:p w14:paraId="150ECCD8" w14:textId="1085353F" w:rsidR="00B378FB" w:rsidRDefault="00B378FB" w:rsidP="001C356B">
      <w:pPr>
        <w:numPr>
          <w:ilvl w:val="0"/>
          <w:numId w:val="22"/>
        </w:numPr>
        <w:spacing w:line="240" w:lineRule="auto"/>
        <w:ind w:left="709"/>
        <w:jc w:val="both"/>
        <w:rPr>
          <w:rFonts w:ascii="Arial" w:eastAsia="Calibri" w:hAnsi="Arial" w:cs="Arial"/>
        </w:rPr>
      </w:pPr>
      <w:r w:rsidRPr="00B378FB">
        <w:rPr>
          <w:rFonts w:ascii="Arial" w:eastAsia="Calibri" w:hAnsi="Arial" w:cs="Arial"/>
        </w:rPr>
        <w:t>Provide administrative and logistical support for events, meetings, and capacity-building activities organized by the Protection Unit.</w:t>
      </w:r>
    </w:p>
    <w:p w14:paraId="73E146CC" w14:textId="7364715C" w:rsidR="00B378FB" w:rsidRPr="001C356B" w:rsidRDefault="00966BCE" w:rsidP="001C356B">
      <w:pPr>
        <w:numPr>
          <w:ilvl w:val="0"/>
          <w:numId w:val="22"/>
        </w:numPr>
        <w:spacing w:line="240" w:lineRule="auto"/>
        <w:ind w:left="709"/>
        <w:jc w:val="both"/>
        <w:rPr>
          <w:rFonts w:ascii="Arial" w:eastAsia="Calibri" w:hAnsi="Arial" w:cs="Arial"/>
        </w:rPr>
      </w:pPr>
      <w:r w:rsidRPr="00966BCE">
        <w:rPr>
          <w:rFonts w:ascii="Arial" w:eastAsia="Calibri" w:hAnsi="Arial" w:cs="Arial"/>
        </w:rPr>
        <w:t>Perform other related tasks as needed to support the work of the Protection Unit and UNHCR’s overall protection objectives.</w:t>
      </w:r>
    </w:p>
    <w:p w14:paraId="602530FE" w14:textId="49DE31CC"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M</w:t>
      </w:r>
      <w:r w:rsidR="00494904" w:rsidRPr="0016306F">
        <w:rPr>
          <w:rFonts w:ascii="Arial" w:eastAsia="HGPMinchoE" w:hAnsi="Arial" w:cs="Arial"/>
          <w:color w:val="0072BC"/>
          <w:sz w:val="36"/>
          <w:szCs w:val="36"/>
          <w:lang w:val="en-US"/>
        </w:rPr>
        <w:t xml:space="preserve">inimum qualifications </w:t>
      </w:r>
      <w:r w:rsidR="000A77A6" w:rsidRPr="0016306F">
        <w:rPr>
          <w:rFonts w:ascii="Arial" w:eastAsia="HGPMinchoE" w:hAnsi="Arial" w:cs="Arial"/>
          <w:color w:val="0072BC"/>
          <w:sz w:val="36"/>
          <w:szCs w:val="36"/>
          <w:lang w:val="en-US"/>
        </w:rPr>
        <w:t>required.</w:t>
      </w:r>
    </w:p>
    <w:p w14:paraId="733D2887" w14:textId="77777777" w:rsidR="00FA09B3" w:rsidRPr="00FA09B3" w:rsidRDefault="00FA09B3" w:rsidP="00FA09B3">
      <w:pPr>
        <w:rPr>
          <w:rFonts w:ascii="Arial" w:hAnsi="Arial" w:cs="Arial"/>
        </w:rPr>
      </w:pPr>
      <w:proofErr w:type="gramStart"/>
      <w:r w:rsidRPr="00FA09B3">
        <w:rPr>
          <w:rFonts w:ascii="Arial" w:hAnsi="Arial" w:cs="Arial"/>
        </w:rPr>
        <w:t>In order to</w:t>
      </w:r>
      <w:proofErr w:type="gramEnd"/>
      <w:r w:rsidRPr="00FA09B3">
        <w:rPr>
          <w:rFonts w:ascii="Arial" w:hAnsi="Arial" w:cs="Arial"/>
        </w:rPr>
        <w:t xml:space="preserve"> be considered for an internship, candidates must meet the following eligibility criteria:</w:t>
      </w:r>
    </w:p>
    <w:p w14:paraId="04E04AF7" w14:textId="2006C73D" w:rsidR="00FA09B3" w:rsidRPr="0074624B"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lastRenderedPageBreak/>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00DF77A9">
        <w:rPr>
          <w:rStyle w:val="FootnoteReference"/>
        </w:rPr>
        <w:footnoteReference w:id="2"/>
      </w:r>
      <w:r w:rsidR="00DF77A9">
        <w:t>;</w:t>
      </w:r>
      <w:r w:rsidRPr="0074624B">
        <w:rPr>
          <w:rFonts w:ascii="Arial" w:eastAsia="Calibri" w:hAnsi="Arial" w:cs="Arial"/>
        </w:rPr>
        <w:t xml:space="preserve"> and</w:t>
      </w:r>
    </w:p>
    <w:p w14:paraId="65D1EF1C" w14:textId="39E9DF58"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Have completed at least two years of undergraduate studies in a field relevant or of interest to the work of UNHCR</w:t>
      </w:r>
      <w:r w:rsidR="00105230">
        <w:rPr>
          <w:rStyle w:val="FootnoteReference"/>
          <w:rFonts w:ascii="Arial" w:eastAsia="Calibri" w:hAnsi="Arial" w:cs="Arial"/>
        </w:rPr>
        <w:footnoteReference w:id="3"/>
      </w:r>
      <w:r w:rsidRPr="0074624B">
        <w:rPr>
          <w:rFonts w:ascii="Arial" w:eastAsia="Calibri" w:hAnsi="Arial" w:cs="Arial"/>
        </w:rPr>
        <w:t>.</w:t>
      </w:r>
    </w:p>
    <w:p w14:paraId="69D48334" w14:textId="77777777" w:rsidR="00FD411D" w:rsidRDefault="00B1066C" w:rsidP="00B1066C">
      <w:pPr>
        <w:pStyle w:val="ListParagraph"/>
        <w:numPr>
          <w:ilvl w:val="0"/>
          <w:numId w:val="22"/>
        </w:numPr>
        <w:spacing w:line="240" w:lineRule="auto"/>
        <w:ind w:left="426" w:hanging="22"/>
        <w:jc w:val="both"/>
        <w:rPr>
          <w:rFonts w:ascii="Arial" w:eastAsia="Calibri" w:hAnsi="Arial" w:cs="Arial"/>
        </w:rPr>
      </w:pPr>
      <w:r w:rsidRPr="00B1066C">
        <w:rPr>
          <w:rFonts w:ascii="Arial" w:eastAsia="Calibri" w:hAnsi="Arial" w:cs="Arial"/>
        </w:rPr>
        <w:t>Candidates with previous UNHCR Internship experience must not have exceeded the</w:t>
      </w:r>
    </w:p>
    <w:p w14:paraId="4A93EA0D" w14:textId="0FFD3F26" w:rsidR="0014625D" w:rsidRPr="00B1066C" w:rsidRDefault="00B1066C" w:rsidP="00FD411D">
      <w:pPr>
        <w:pStyle w:val="ListParagraph"/>
        <w:spacing w:line="240" w:lineRule="auto"/>
        <w:ind w:left="426" w:firstLine="294"/>
        <w:jc w:val="both"/>
        <w:rPr>
          <w:rFonts w:ascii="Arial" w:eastAsia="Calibri" w:hAnsi="Arial" w:cs="Arial"/>
        </w:rPr>
      </w:pPr>
      <w:r w:rsidRPr="00B1066C">
        <w:rPr>
          <w:rFonts w:ascii="Arial" w:eastAsia="Calibri" w:hAnsi="Arial" w:cs="Arial"/>
        </w:rPr>
        <w:t>maximum total cumulative full-time internship duration of eight (8) months</w:t>
      </w:r>
      <w:r w:rsidR="00FD411D">
        <w:rPr>
          <w:rFonts w:ascii="Arial" w:eastAsia="Calibri" w:hAnsi="Arial" w:cs="Arial"/>
        </w:rPr>
        <w:t xml:space="preserve">. </w:t>
      </w:r>
      <w:r w:rsidRPr="00B1066C">
        <w:rPr>
          <w:rFonts w:ascii="Arial" w:eastAsia="Calibri" w:hAnsi="Arial" w:cs="Arial"/>
        </w:rPr>
        <w:t xml:space="preserve"> </w:t>
      </w: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140CE1D1">
                <wp:simplePos x="0" y="0"/>
                <wp:positionH relativeFrom="margin">
                  <wp:align>right</wp:align>
                </wp:positionH>
                <wp:positionV relativeFrom="paragraph">
                  <wp:posOffset>12700</wp:posOffset>
                </wp:positionV>
                <wp:extent cx="5724525" cy="592532"/>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5925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affiliate </w:t>
                            </w:r>
                            <w:r w:rsidRPr="00284B49">
                              <w:rPr>
                                <w:rFonts w:ascii="Arial" w:eastAsia="HGPMinchoE" w:hAnsi="Arial" w:cs="Arial"/>
                                <w:szCs w:val="20"/>
                                <w:lang w:val="en-US"/>
                              </w:rPr>
                              <w:t xml:space="preserve"> is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46.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" fillcolor="#0072bc [3204]" stroked="f" strokeweight="1pt">
                <v:textbo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w:t>
                      </w:r>
                      <w:proofErr w:type="gramStart"/>
                      <w:r w:rsidR="00AE4D37" w:rsidRPr="004254D7">
                        <w:rPr>
                          <w:color w:val="FFFFFF" w:themeColor="text2"/>
                        </w:rPr>
                        <w:t xml:space="preserve">affiliate </w:t>
                      </w:r>
                      <w:r w:rsidRPr="00284B49">
                        <w:rPr>
                          <w:rFonts w:ascii="Arial" w:eastAsia="HGPMinchoE" w:hAnsi="Arial" w:cs="Arial"/>
                          <w:szCs w:val="20"/>
                          <w:lang w:val="en-US"/>
                        </w:rPr>
                        <w:t xml:space="preserve"> is</w:t>
                      </w:r>
                      <w:proofErr w:type="gramEnd"/>
                      <w:r w:rsidRPr="00284B49">
                        <w:rPr>
                          <w:rFonts w:ascii="Arial" w:eastAsia="HGPMinchoE" w:hAnsi="Arial" w:cs="Arial"/>
                          <w:szCs w:val="20"/>
                          <w:lang w:val="en-US"/>
                        </w:rPr>
                        <w:t xml:space="preserve">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66028240" w14:textId="030ED328" w:rsidR="00AD38DA" w:rsidRPr="00152D9D" w:rsidRDefault="004A3620" w:rsidP="00AD38DA">
      <w:pPr>
        <w:keepNext/>
        <w:keepLines/>
        <w:spacing w:line="288" w:lineRule="auto"/>
        <w:outlineLvl w:val="1"/>
        <w:rPr>
          <w:rFonts w:ascii="Arial" w:eastAsia="HGPMinchoE" w:hAnsi="Arial" w:cs="Arial"/>
          <w:color w:val="0072BC"/>
          <w:sz w:val="36"/>
          <w:szCs w:val="36"/>
          <w:lang w:val="en-US"/>
        </w:rPr>
      </w:pPr>
      <w:r>
        <w:rPr>
          <w:rStyle w:val="FootnoteReference"/>
          <w:rFonts w:ascii="Arial" w:eastAsia="HGPMinchoE" w:hAnsi="Arial" w:cs="Arial"/>
          <w:color w:val="0072BC"/>
          <w:sz w:val="36"/>
          <w:szCs w:val="36"/>
          <w:lang w:val="en-US"/>
        </w:rPr>
        <w:footnoteReference w:id="4"/>
      </w:r>
      <w:r w:rsidR="00152D9D">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sidR="00152D9D">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7196D7C0" w14:textId="5059E00C" w:rsidR="009054B6" w:rsidRDefault="00ED0EF2" w:rsidP="009054B6">
      <w:pPr>
        <w:numPr>
          <w:ilvl w:val="0"/>
          <w:numId w:val="22"/>
        </w:numPr>
        <w:spacing w:line="240" w:lineRule="auto"/>
        <w:ind w:left="709"/>
        <w:jc w:val="both"/>
        <w:rPr>
          <w:rFonts w:ascii="Arial" w:eastAsia="Calibri" w:hAnsi="Arial" w:cs="Arial"/>
        </w:rPr>
      </w:pPr>
      <w:r>
        <w:rPr>
          <w:rFonts w:ascii="Arial" w:eastAsia="Calibri" w:hAnsi="Arial" w:cs="Arial"/>
        </w:rPr>
        <w:t>Fluency in English; s</w:t>
      </w:r>
      <w:r w:rsidR="009054B6">
        <w:rPr>
          <w:rFonts w:ascii="Arial" w:eastAsia="Calibri" w:hAnsi="Arial" w:cs="Arial"/>
        </w:rPr>
        <w:t>olid</w:t>
      </w:r>
      <w:r w:rsidR="009054B6" w:rsidRPr="009054B6">
        <w:rPr>
          <w:rFonts w:ascii="Arial" w:eastAsia="Calibri" w:hAnsi="Arial" w:cs="Arial"/>
        </w:rPr>
        <w:t xml:space="preserve"> drafting and reporting skills in English.</w:t>
      </w:r>
    </w:p>
    <w:p w14:paraId="144DD86D" w14:textId="354EDEB0" w:rsidR="0074624B" w:rsidRPr="0015615D" w:rsidRDefault="009054B6" w:rsidP="0015615D">
      <w:pPr>
        <w:numPr>
          <w:ilvl w:val="0"/>
          <w:numId w:val="22"/>
        </w:numPr>
        <w:spacing w:line="240" w:lineRule="auto"/>
        <w:ind w:left="709"/>
        <w:jc w:val="both"/>
        <w:rPr>
          <w:rFonts w:ascii="Arial" w:eastAsia="Calibri" w:hAnsi="Arial" w:cs="Arial"/>
        </w:rPr>
      </w:pPr>
      <w:r>
        <w:rPr>
          <w:rFonts w:ascii="Arial" w:eastAsia="Calibri" w:hAnsi="Arial" w:cs="Arial"/>
        </w:rPr>
        <w:t>Good</w:t>
      </w:r>
      <w:r w:rsidR="00DD1586" w:rsidRPr="00DD1586">
        <w:rPr>
          <w:rFonts w:ascii="Arial" w:eastAsia="Calibri" w:hAnsi="Arial" w:cs="Arial"/>
        </w:rPr>
        <w:t xml:space="preserve"> communication and interpersonal skills</w:t>
      </w:r>
      <w:r w:rsidR="0015615D">
        <w:rPr>
          <w:rFonts w:ascii="Arial" w:eastAsia="Calibri" w:hAnsi="Arial" w:cs="Arial"/>
        </w:rPr>
        <w:t xml:space="preserve">; </w:t>
      </w:r>
      <w:r w:rsidR="00DD1586" w:rsidRPr="0015615D">
        <w:rPr>
          <w:rFonts w:ascii="Arial" w:eastAsia="Calibri" w:hAnsi="Arial" w:cs="Arial"/>
        </w:rPr>
        <w:t>culturally and socially sensitive;</w:t>
      </w:r>
      <w:r w:rsidR="0015615D">
        <w:rPr>
          <w:rFonts w:ascii="Arial" w:eastAsia="Calibri" w:hAnsi="Arial" w:cs="Arial"/>
        </w:rPr>
        <w:t xml:space="preserve"> </w:t>
      </w:r>
      <w:r w:rsidR="00DD1586" w:rsidRPr="0015615D">
        <w:rPr>
          <w:rFonts w:ascii="Arial" w:eastAsia="Calibri" w:hAnsi="Arial" w:cs="Arial"/>
        </w:rPr>
        <w:t>ability to work collaboratively</w:t>
      </w:r>
      <w:r w:rsidR="0015615D">
        <w:rPr>
          <w:rFonts w:ascii="Arial" w:eastAsia="Calibri" w:hAnsi="Arial" w:cs="Arial"/>
        </w:rPr>
        <w:t>.</w:t>
      </w:r>
    </w:p>
    <w:p w14:paraId="094BD1AE" w14:textId="4EEFE4C0" w:rsidR="00AD38DA" w:rsidRPr="00152D9D" w:rsidRDefault="00420262" w:rsidP="00152D9D">
      <w:pPr>
        <w:numPr>
          <w:ilvl w:val="0"/>
          <w:numId w:val="22"/>
        </w:numPr>
        <w:spacing w:line="240" w:lineRule="auto"/>
        <w:ind w:left="709"/>
        <w:jc w:val="both"/>
        <w:rPr>
          <w:rFonts w:ascii="Arial" w:eastAsia="Calibri" w:hAnsi="Arial" w:cs="Arial"/>
        </w:rPr>
      </w:pPr>
      <w:r>
        <w:rPr>
          <w:rFonts w:ascii="Arial" w:eastAsia="Calibri" w:hAnsi="Arial" w:cs="Arial"/>
        </w:rPr>
        <w:t>Understanding of</w:t>
      </w:r>
      <w:r w:rsidR="00A14178" w:rsidRPr="00A14178">
        <w:rPr>
          <w:rFonts w:ascii="Arial" w:eastAsia="Calibri" w:hAnsi="Arial" w:cs="Arial"/>
        </w:rPr>
        <w:t xml:space="preserve"> community-based protection principles and approaches </w:t>
      </w:r>
      <w:r w:rsidR="00ED34B0">
        <w:rPr>
          <w:rFonts w:ascii="Arial" w:eastAsia="Calibri" w:hAnsi="Arial" w:cs="Arial"/>
        </w:rPr>
        <w:t>and</w:t>
      </w:r>
      <w:r w:rsidR="00A14178" w:rsidRPr="00A14178">
        <w:rPr>
          <w:rFonts w:ascii="Arial" w:eastAsia="Calibri" w:hAnsi="Arial" w:cs="Arial"/>
        </w:rPr>
        <w:t xml:space="preserve"> the importance of communities</w:t>
      </w:r>
      <w:r w:rsidR="008148D8">
        <w:rPr>
          <w:rFonts w:ascii="Arial" w:eastAsia="Calibri" w:hAnsi="Arial" w:cs="Arial"/>
        </w:rPr>
        <w:t xml:space="preserve"> in strengthening their self-reliance</w:t>
      </w:r>
      <w:r w:rsidR="000E71CD">
        <w:rPr>
          <w:rFonts w:ascii="Arial" w:eastAsia="Calibri" w:hAnsi="Arial" w:cs="Arial"/>
        </w:rPr>
        <w:t xml:space="preserve"> would be an asset.</w:t>
      </w:r>
    </w:p>
    <w:p w14:paraId="3CB7C06D" w14:textId="533D5B9F" w:rsidR="00AD38DA" w:rsidRPr="00152D9D" w:rsidRDefault="000E71CD" w:rsidP="00152D9D">
      <w:pPr>
        <w:numPr>
          <w:ilvl w:val="0"/>
          <w:numId w:val="22"/>
        </w:numPr>
        <w:spacing w:line="240" w:lineRule="auto"/>
        <w:ind w:left="709"/>
        <w:jc w:val="both"/>
        <w:rPr>
          <w:rFonts w:ascii="Arial" w:eastAsia="Calibri" w:hAnsi="Arial" w:cs="Arial"/>
        </w:rPr>
      </w:pPr>
      <w:r w:rsidRPr="000E71CD">
        <w:rPr>
          <w:rFonts w:ascii="Arial" w:eastAsia="Calibri" w:hAnsi="Arial" w:cs="Arial"/>
        </w:rPr>
        <w:t xml:space="preserve">Experience with inclusion of refugees or migrants into local services and national systems </w:t>
      </w:r>
      <w:r>
        <w:rPr>
          <w:rFonts w:ascii="Arial" w:eastAsia="Calibri" w:hAnsi="Arial" w:cs="Arial"/>
        </w:rPr>
        <w:t>would be</w:t>
      </w:r>
      <w:r w:rsidRPr="000E71CD">
        <w:rPr>
          <w:rFonts w:ascii="Arial" w:eastAsia="Calibri" w:hAnsi="Arial" w:cs="Arial"/>
        </w:rPr>
        <w:t xml:space="preserve"> an asset.</w:t>
      </w:r>
    </w:p>
    <w:p w14:paraId="38A60ACC" w14:textId="60A6C8C2" w:rsidR="00165596" w:rsidRPr="003F713C" w:rsidRDefault="00963E05" w:rsidP="003F713C">
      <w:pPr>
        <w:numPr>
          <w:ilvl w:val="0"/>
          <w:numId w:val="22"/>
        </w:numPr>
        <w:spacing w:line="336" w:lineRule="auto"/>
        <w:ind w:left="709" w:hanging="357"/>
        <w:jc w:val="both"/>
        <w:rPr>
          <w:rFonts w:ascii="Arial" w:eastAsia="Calibri" w:hAnsi="Arial" w:cs="Arial"/>
        </w:rPr>
      </w:pPr>
      <w:r w:rsidRPr="00963E05">
        <w:rPr>
          <w:rFonts w:ascii="Arial" w:eastAsia="Calibri" w:hAnsi="Arial" w:cs="Arial"/>
        </w:rPr>
        <w:t>Working knowledge of Ukrainian</w:t>
      </w:r>
      <w:r>
        <w:rPr>
          <w:rFonts w:ascii="Arial" w:eastAsia="Calibri" w:hAnsi="Arial" w:cs="Arial"/>
        </w:rPr>
        <w:t xml:space="preserve">, </w:t>
      </w:r>
      <w:r w:rsidRPr="00963E05">
        <w:rPr>
          <w:rFonts w:ascii="Arial" w:eastAsia="Calibri" w:hAnsi="Arial" w:cs="Arial"/>
        </w:rPr>
        <w:t xml:space="preserve">Russian </w:t>
      </w:r>
      <w:r>
        <w:rPr>
          <w:rFonts w:ascii="Arial" w:eastAsia="Calibri" w:hAnsi="Arial" w:cs="Arial"/>
        </w:rPr>
        <w:t xml:space="preserve">or Slovak </w:t>
      </w:r>
      <w:r w:rsidR="00D36978">
        <w:rPr>
          <w:rFonts w:ascii="Arial" w:eastAsia="Calibri" w:hAnsi="Arial" w:cs="Arial"/>
        </w:rPr>
        <w:t>would be an asset</w:t>
      </w:r>
      <w:r w:rsidRPr="00963E05">
        <w:rPr>
          <w:rFonts w:ascii="Arial" w:eastAsia="Calibri" w:hAnsi="Arial" w:cs="Arial"/>
        </w:rPr>
        <w:t>.</w:t>
      </w: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t>Conditions</w:t>
      </w:r>
    </w:p>
    <w:p w14:paraId="591B4C62" w14:textId="5D9363BE" w:rsidR="00152D9D" w:rsidRDefault="00152D9D" w:rsidP="00152D9D">
      <w:pPr>
        <w:jc w:val="both"/>
        <w:rPr>
          <w:rFonts w:ascii="Arial" w:hAnsi="Arial" w:cs="Arial"/>
        </w:rPr>
      </w:pPr>
      <w:r w:rsidRPr="007317F7">
        <w:rPr>
          <w:rFonts w:ascii="Arial" w:hAnsi="Arial" w:cs="Arial"/>
        </w:rPr>
        <w:t xml:space="preserve">It is a </w:t>
      </w:r>
      <w:r w:rsidR="00774131">
        <w:rPr>
          <w:rFonts w:ascii="Arial" w:hAnsi="Arial" w:cs="Arial"/>
        </w:rPr>
        <w:t>full-time</w:t>
      </w:r>
      <w:r w:rsidRPr="007317F7">
        <w:rPr>
          <w:rFonts w:ascii="Arial" w:hAnsi="Arial" w:cs="Arial"/>
        </w:rPr>
        <w:t xml:space="preserve"> role with working hours starting fro</w:t>
      </w:r>
      <w:r w:rsidRPr="00440259">
        <w:rPr>
          <w:rFonts w:ascii="Arial" w:hAnsi="Arial" w:cs="Arial"/>
        </w:rPr>
        <w:t xml:space="preserve">m </w:t>
      </w:r>
      <w:r w:rsidR="00D800A7" w:rsidRPr="00440259">
        <w:rPr>
          <w:rFonts w:ascii="Arial" w:hAnsi="Arial" w:cs="Arial"/>
        </w:rPr>
        <w:t>8</w:t>
      </w:r>
      <w:r w:rsidR="00D800A7" w:rsidRPr="00F34C81">
        <w:rPr>
          <w:rFonts w:ascii="Arial" w:hAnsi="Arial" w:cs="Arial"/>
        </w:rPr>
        <w:t>:</w:t>
      </w:r>
      <w:r w:rsidR="00ED34B0">
        <w:rPr>
          <w:rFonts w:ascii="Arial" w:hAnsi="Arial" w:cs="Arial"/>
        </w:rPr>
        <w:t xml:space="preserve">00 </w:t>
      </w:r>
      <w:r w:rsidRPr="00F34C81">
        <w:rPr>
          <w:rFonts w:ascii="Arial" w:hAnsi="Arial" w:cs="Arial"/>
        </w:rPr>
        <w:t xml:space="preserve">am to </w:t>
      </w:r>
      <w:r w:rsidR="00D800A7" w:rsidRPr="00F34C81">
        <w:rPr>
          <w:rFonts w:ascii="Arial" w:hAnsi="Arial" w:cs="Arial"/>
        </w:rPr>
        <w:t>5:00</w:t>
      </w:r>
      <w:r w:rsidR="003444B4" w:rsidRPr="00F34C81">
        <w:rPr>
          <w:rFonts w:ascii="Arial" w:hAnsi="Arial" w:cs="Arial"/>
        </w:rPr>
        <w:t xml:space="preserve"> </w:t>
      </w:r>
      <w:r w:rsidRPr="00F34C81">
        <w:rPr>
          <w:rFonts w:ascii="Arial" w:hAnsi="Arial" w:cs="Arial"/>
        </w:rPr>
        <w:t>pm</w:t>
      </w:r>
      <w:r w:rsidR="00105230" w:rsidRPr="00F34C81">
        <w:rPr>
          <w:rFonts w:ascii="Arial" w:hAnsi="Arial" w:cs="Arial"/>
        </w:rPr>
        <w:t>,</w:t>
      </w:r>
      <w:r w:rsidRPr="00F34C81">
        <w:rPr>
          <w:rFonts w:ascii="Arial" w:hAnsi="Arial" w:cs="Arial"/>
        </w:rPr>
        <w:t xml:space="preserve"> Monday to Friday (</w:t>
      </w:r>
      <w:r w:rsidR="00440259" w:rsidRPr="00F34C81">
        <w:rPr>
          <w:rFonts w:ascii="Arial" w:hAnsi="Arial" w:cs="Arial"/>
        </w:rPr>
        <w:t>40</w:t>
      </w:r>
      <w:r w:rsidR="000A77A6" w:rsidRPr="00F34C81">
        <w:rPr>
          <w:rFonts w:ascii="Arial" w:hAnsi="Arial" w:cs="Arial"/>
        </w:rPr>
        <w:t xml:space="preserve"> </w:t>
      </w:r>
      <w:r w:rsidRPr="00F34C81">
        <w:rPr>
          <w:rFonts w:ascii="Arial" w:hAnsi="Arial" w:cs="Arial"/>
        </w:rPr>
        <w:t xml:space="preserve">hours per week). </w:t>
      </w:r>
      <w:r w:rsidR="007259BF" w:rsidRPr="00F34C81">
        <w:rPr>
          <w:rFonts w:ascii="Arial" w:hAnsi="Arial" w:cs="Arial"/>
          <w:lang w:val="en-US"/>
        </w:rPr>
        <w:t>The successful candidate will be assigned to support the team in</w:t>
      </w:r>
      <w:r w:rsidR="007317F7" w:rsidRPr="00F34C81">
        <w:rPr>
          <w:rFonts w:ascii="Arial" w:hAnsi="Arial" w:cs="Arial"/>
          <w:b/>
          <w:bCs/>
          <w:i/>
          <w:iCs/>
          <w:lang w:val="en-US"/>
        </w:rPr>
        <w:t xml:space="preserve"> </w:t>
      </w:r>
      <w:r w:rsidR="00F34C81" w:rsidRPr="00F34C81">
        <w:rPr>
          <w:rFonts w:ascii="Arial" w:hAnsi="Arial" w:cs="Arial"/>
          <w:b/>
          <w:bCs/>
          <w:i/>
          <w:iCs/>
          <w:lang w:val="en-US"/>
        </w:rPr>
        <w:t>Bratislava, Slovakia.</w:t>
      </w:r>
      <w:r>
        <w:rPr>
          <w:rFonts w:ascii="Arial" w:hAnsi="Arial" w:cs="Arial"/>
        </w:rPr>
        <w:t xml:space="preserve"> </w:t>
      </w:r>
    </w:p>
    <w:p w14:paraId="6D23E182" w14:textId="1CC2E10F" w:rsidR="000860A0" w:rsidRDefault="000860A0" w:rsidP="00152D9D">
      <w:pPr>
        <w:jc w:val="both"/>
        <w:rPr>
          <w:rFonts w:ascii="Arial" w:hAnsi="Arial" w:cs="Arial"/>
        </w:rPr>
      </w:pPr>
      <w:r w:rsidRPr="000860A0">
        <w:rPr>
          <w:rFonts w:ascii="Arial" w:hAnsi="Arial" w:cs="Arial"/>
        </w:rPr>
        <w:t>Internships normally last two to six months with the possibility of extension up to eight months for full-time internships and twelve months for part-time internships.</w:t>
      </w:r>
    </w:p>
    <w:p w14:paraId="0CD9F63A" w14:textId="77777777" w:rsidR="005408F9" w:rsidRPr="00AB0F2C" w:rsidRDefault="005408F9" w:rsidP="005408F9">
      <w:pPr>
        <w:keepNext/>
        <w:keepLines/>
        <w:spacing w:before="160" w:line="288" w:lineRule="auto"/>
        <w:outlineLvl w:val="1"/>
        <w:rPr>
          <w:rFonts w:ascii="Arial" w:eastAsia="HGPMinchoE" w:hAnsi="Arial" w:cs="Arial"/>
          <w:color w:val="0072BC"/>
          <w:sz w:val="36"/>
          <w:szCs w:val="36"/>
          <w:lang w:val="en-US"/>
        </w:rPr>
      </w:pPr>
      <w:bookmarkStart w:id="0" w:name="_Hlk165301109"/>
      <w:r w:rsidRPr="00AB0F2C">
        <w:rPr>
          <w:rFonts w:ascii="Arial" w:eastAsia="HGPMinchoE" w:hAnsi="Arial" w:cs="Arial"/>
          <w:color w:val="0072BC"/>
          <w:sz w:val="36"/>
          <w:szCs w:val="36"/>
          <w:lang w:val="en-US"/>
        </w:rPr>
        <w:t>How to apply</w:t>
      </w:r>
    </w:p>
    <w:p w14:paraId="0337C67B" w14:textId="77777777" w:rsidR="005408F9" w:rsidRDefault="005408F9" w:rsidP="005408F9">
      <w:pPr>
        <w:jc w:val="both"/>
        <w:rPr>
          <w:rFonts w:ascii="Arial" w:hAnsi="Arial" w:cs="Arial"/>
        </w:rPr>
      </w:pPr>
      <w:r w:rsidRPr="00D15E7E">
        <w:rPr>
          <w:rFonts w:ascii="Arial" w:hAnsi="Arial" w:cs="Arial"/>
        </w:rPr>
        <w:t xml:space="preserve">The selected candidate will receive a link to the </w:t>
      </w:r>
      <w:r>
        <w:rPr>
          <w:rFonts w:ascii="Arial" w:hAnsi="Arial" w:cs="Arial"/>
        </w:rPr>
        <w:t>UNH</w:t>
      </w:r>
      <w:r w:rsidRPr="00D15E7E">
        <w:rPr>
          <w:rFonts w:ascii="Arial" w:hAnsi="Arial" w:cs="Arial"/>
        </w:rPr>
        <w:t>CR recruitment portal to create a profile</w:t>
      </w:r>
      <w:r>
        <w:rPr>
          <w:rFonts w:ascii="Arial" w:hAnsi="Arial" w:cs="Arial"/>
        </w:rPr>
        <w:t>.</w:t>
      </w:r>
    </w:p>
    <w:p w14:paraId="79F8FC18" w14:textId="2CED9982" w:rsidR="00715820" w:rsidRPr="00715820" w:rsidRDefault="00715820" w:rsidP="00715820">
      <w:pPr>
        <w:keepNext/>
        <w:keepLines/>
        <w:spacing w:line="288" w:lineRule="auto"/>
        <w:outlineLvl w:val="1"/>
        <w:rPr>
          <w:rFonts w:ascii="Arial" w:eastAsia="HGPMinchoE" w:hAnsi="Arial" w:cs="Arial"/>
          <w:bCs/>
          <w:color w:val="0072BC"/>
          <w:sz w:val="36"/>
          <w:szCs w:val="36"/>
          <w:lang w:val="en-US"/>
        </w:rPr>
      </w:pPr>
      <w:r w:rsidRPr="00715820">
        <w:rPr>
          <w:rFonts w:ascii="Arial" w:eastAsia="HGPMinchoE" w:hAnsi="Arial" w:cs="Arial"/>
          <w:bCs/>
          <w:color w:val="0072BC"/>
          <w:sz w:val="36"/>
          <w:szCs w:val="36"/>
          <w:lang w:val="en-US"/>
        </w:rPr>
        <w:lastRenderedPageBreak/>
        <w:t>Obligations</w:t>
      </w:r>
    </w:p>
    <w:p w14:paraId="5FEC1629" w14:textId="6EF1E49C" w:rsidR="00715820" w:rsidRPr="00715820" w:rsidRDefault="00281129" w:rsidP="00715820">
      <w:pPr>
        <w:jc w:val="both"/>
        <w:rPr>
          <w:rFonts w:ascii="Arial" w:hAnsi="Arial" w:cs="Arial"/>
        </w:rPr>
      </w:pPr>
      <w:r>
        <w:rPr>
          <w:rFonts w:ascii="Arial" w:hAnsi="Arial" w:cs="Arial"/>
        </w:rPr>
        <w:t>A</w:t>
      </w:r>
      <w:r w:rsidR="00391F3F">
        <w:rPr>
          <w:rFonts w:ascii="Arial" w:hAnsi="Arial" w:cs="Arial"/>
        </w:rPr>
        <w:t>c</w:t>
      </w:r>
      <w:r>
        <w:rPr>
          <w:rFonts w:ascii="Arial" w:hAnsi="Arial" w:cs="Arial"/>
        </w:rPr>
        <w:t>quiring</w:t>
      </w:r>
      <w:r w:rsidRPr="00715820">
        <w:rPr>
          <w:rFonts w:ascii="Arial" w:hAnsi="Arial" w:cs="Arial"/>
        </w:rPr>
        <w:t xml:space="preserve"> </w:t>
      </w:r>
      <w:r w:rsidR="00715820" w:rsidRPr="00715820">
        <w:rPr>
          <w:rFonts w:ascii="Arial" w:hAnsi="Arial" w:cs="Arial"/>
        </w:rPr>
        <w:t>and renewing current visas, residence permits including all associated costs</w:t>
      </w:r>
      <w:r w:rsidR="00741F18">
        <w:rPr>
          <w:rFonts w:ascii="Arial" w:hAnsi="Arial" w:cs="Arial"/>
        </w:rPr>
        <w:t xml:space="preserve">, </w:t>
      </w:r>
      <w:r>
        <w:rPr>
          <w:rFonts w:ascii="Arial" w:hAnsi="Arial" w:cs="Arial"/>
        </w:rPr>
        <w:t xml:space="preserve">obtaining </w:t>
      </w:r>
      <w:r w:rsidR="00741F18">
        <w:rPr>
          <w:rFonts w:ascii="Arial" w:hAnsi="Arial" w:cs="Arial"/>
        </w:rPr>
        <w:t>medical certification</w:t>
      </w:r>
      <w:r w:rsidR="00715820" w:rsidRPr="00715820">
        <w:rPr>
          <w:rFonts w:ascii="Arial" w:hAnsi="Arial" w:cs="Arial"/>
        </w:rPr>
        <w:t xml:space="preserve"> and</w:t>
      </w:r>
      <w:r>
        <w:rPr>
          <w:rFonts w:ascii="Arial" w:hAnsi="Arial" w:cs="Arial"/>
        </w:rPr>
        <w:t xml:space="preserve"> compliance with</w:t>
      </w:r>
      <w:r w:rsidR="00715820" w:rsidRPr="00715820">
        <w:rPr>
          <w:rFonts w:ascii="Arial" w:hAnsi="Arial" w:cs="Arial"/>
        </w:rPr>
        <w:t xml:space="preserve"> tax</w:t>
      </w:r>
      <w:r w:rsidR="00741F18">
        <w:rPr>
          <w:rFonts w:ascii="Arial" w:hAnsi="Arial" w:cs="Arial"/>
        </w:rPr>
        <w:t>ation</w:t>
      </w:r>
      <w:r>
        <w:rPr>
          <w:rFonts w:ascii="Arial" w:hAnsi="Arial" w:cs="Arial"/>
        </w:rPr>
        <w:t xml:space="preserve"> requirements</w:t>
      </w:r>
      <w:r w:rsidR="00715820" w:rsidRPr="00715820">
        <w:rPr>
          <w:rFonts w:ascii="Arial" w:hAnsi="Arial" w:cs="Arial"/>
        </w:rPr>
        <w:t xml:space="preserve"> (if applicable), are the responsibility of the intern.</w:t>
      </w:r>
    </w:p>
    <w:p w14:paraId="4DD5E0AA" w14:textId="5FD9F49B" w:rsidR="00715820" w:rsidRDefault="00715820" w:rsidP="00715820">
      <w:pPr>
        <w:jc w:val="both"/>
        <w:rPr>
          <w:rFonts w:ascii="Arial" w:hAnsi="Arial" w:cs="Arial"/>
        </w:rPr>
      </w:pPr>
      <w:r w:rsidRPr="00715820">
        <w:rPr>
          <w:rFonts w:ascii="Arial" w:hAnsi="Arial" w:cs="Arial"/>
        </w:rPr>
        <w:t>The selected candidate will need to provide UNHCR with a proof of funding from the sponsoring institution</w:t>
      </w:r>
      <w:r>
        <w:rPr>
          <w:rFonts w:ascii="Arial" w:hAnsi="Arial" w:cs="Arial"/>
        </w:rPr>
        <w:t xml:space="preserve"> (if applicable)</w:t>
      </w:r>
      <w:r w:rsidRPr="00715820">
        <w:rPr>
          <w:rFonts w:ascii="Arial" w:hAnsi="Arial" w:cs="Arial"/>
        </w:rPr>
        <w:t xml:space="preserve">, health insurance coverage applicable to the assigned </w:t>
      </w:r>
      <w:r w:rsidR="00741F18">
        <w:rPr>
          <w:rFonts w:ascii="Arial" w:hAnsi="Arial" w:cs="Arial"/>
        </w:rPr>
        <w:t>internship location</w:t>
      </w:r>
      <w:r w:rsidRPr="00715820">
        <w:rPr>
          <w:rFonts w:ascii="Arial" w:hAnsi="Arial" w:cs="Arial"/>
        </w:rPr>
        <w:t xml:space="preserve"> and a certificate of good health from a qualified medical practitioner certifying their fitness for work, as well as </w:t>
      </w:r>
      <w:r w:rsidR="003444B4" w:rsidRPr="00715820">
        <w:rPr>
          <w:rFonts w:ascii="Arial" w:hAnsi="Arial" w:cs="Arial"/>
        </w:rPr>
        <w:t>travel.</w:t>
      </w:r>
      <w:r w:rsidRPr="00715820">
        <w:rPr>
          <w:rFonts w:ascii="Arial" w:hAnsi="Arial" w:cs="Arial"/>
        </w:rPr>
        <w:t xml:space="preserve"> In the event the candidate is not able to produce the required certificate, they will not be admitted to the Internship Programme.</w:t>
      </w:r>
    </w:p>
    <w:bookmarkEnd w:id="0"/>
    <w:p w14:paraId="5AD38DD4" w14:textId="6ABB453C" w:rsidR="00D2141A" w:rsidRDefault="00152D9D" w:rsidP="007F2002">
      <w:pPr>
        <w:jc w:val="both"/>
        <w:rPr>
          <w:rFonts w:ascii="Arial" w:hAnsi="Arial" w:cs="Arial"/>
        </w:rPr>
      </w:pPr>
      <w:r w:rsidRPr="0016306F">
        <w:rPr>
          <w:rFonts w:ascii="Arial" w:hAnsi="Arial" w:cs="Arial"/>
          <w:b/>
          <w:bCs/>
        </w:rPr>
        <w:t>Allowance</w:t>
      </w:r>
      <w:r w:rsidR="005408F9">
        <w:rPr>
          <w:rFonts w:ascii="Arial" w:hAnsi="Arial" w:cs="Arial"/>
          <w:b/>
          <w:bCs/>
        </w:rPr>
        <w:t xml:space="preserve"> and Travel</w:t>
      </w:r>
      <w:r w:rsidRPr="0016306F">
        <w:rPr>
          <w:rFonts w:ascii="Arial" w:hAnsi="Arial" w:cs="Arial"/>
          <w:b/>
          <w:bCs/>
        </w:rPr>
        <w:t>:</w:t>
      </w:r>
      <w:r w:rsidRPr="0016306F">
        <w:rPr>
          <w:rFonts w:ascii="Arial" w:hAnsi="Arial" w:cs="Arial"/>
        </w:rPr>
        <w:t xml:space="preserve"> </w:t>
      </w:r>
      <w:r w:rsidR="007A4D3E" w:rsidRPr="007A4D3E">
        <w:rPr>
          <w:rFonts w:ascii="Arial" w:hAnsi="Arial" w:cs="Arial"/>
        </w:rPr>
        <w:t>The Sponsoring Institution shall provide non-reimbursable financial support in the form of a stipend/scholarship/allowance/etc. for the period of internship with UNHCR</w:t>
      </w:r>
      <w:r w:rsidR="007A4D3E">
        <w:rPr>
          <w:rFonts w:ascii="Arial" w:hAnsi="Arial" w:cs="Arial"/>
        </w:rPr>
        <w:t xml:space="preserve">. </w:t>
      </w:r>
      <w:r w:rsidR="005408F9">
        <w:rPr>
          <w:rFonts w:ascii="Arial" w:hAnsi="Arial" w:cs="Arial"/>
        </w:rPr>
        <w:t xml:space="preserve">Travel expenses to and from the </w:t>
      </w:r>
      <w:r w:rsidR="00281129">
        <w:rPr>
          <w:rFonts w:ascii="Arial" w:hAnsi="Arial" w:cs="Arial"/>
        </w:rPr>
        <w:t>internship location</w:t>
      </w:r>
      <w:r w:rsidR="005408F9">
        <w:rPr>
          <w:rFonts w:ascii="Arial" w:hAnsi="Arial" w:cs="Arial"/>
        </w:rPr>
        <w:t xml:space="preserve"> shall be the responsibility of </w:t>
      </w:r>
      <w:r w:rsidR="00281129">
        <w:rPr>
          <w:rFonts w:ascii="Arial" w:hAnsi="Arial" w:cs="Arial"/>
        </w:rPr>
        <w:t xml:space="preserve">the </w:t>
      </w:r>
      <w:r w:rsidR="005408F9">
        <w:rPr>
          <w:rFonts w:ascii="Arial" w:hAnsi="Arial" w:cs="Arial"/>
        </w:rPr>
        <w:t>respective sponsoring institution.</w:t>
      </w:r>
      <w:r w:rsidR="00F64676">
        <w:rPr>
          <w:rFonts w:ascii="Arial" w:hAnsi="Arial" w:cs="Arial"/>
        </w:rPr>
        <w:t xml:space="preserve"> UNHCR is not responsible for any renumeration for the intern during the internship period.</w:t>
      </w:r>
    </w:p>
    <w:p w14:paraId="2D6D2D20" w14:textId="77777777" w:rsidR="000A77A6" w:rsidRPr="000A77A6" w:rsidRDefault="000A77A6" w:rsidP="000A77A6">
      <w:pPr>
        <w:jc w:val="both"/>
        <w:rPr>
          <w:rFonts w:ascii="Arial" w:hAnsi="Arial" w:cs="Arial"/>
        </w:rPr>
      </w:pPr>
      <w:r w:rsidRPr="000A77A6">
        <w:rPr>
          <w:rFonts w:ascii="Arial" w:hAnsi="Arial" w:cs="Arial"/>
        </w:rPr>
        <w:t>If you are a person with a disability and you expect you may face challenges during the recruitment process, you can indicate it in your application form.</w:t>
      </w:r>
    </w:p>
    <w:p w14:paraId="5068F506" w14:textId="77777777" w:rsidR="000A77A6" w:rsidRPr="000A77A6" w:rsidRDefault="000A77A6" w:rsidP="000A77A6">
      <w:pPr>
        <w:jc w:val="both"/>
        <w:rPr>
          <w:rFonts w:ascii="Arial" w:hAnsi="Arial" w:cs="Arial"/>
        </w:rPr>
      </w:pPr>
      <w:r w:rsidRPr="000A77A6">
        <w:rPr>
          <w:rFonts w:ascii="Arial" w:hAnsi="Arial" w:cs="Arial"/>
        </w:rPr>
        <w:t>There are options to select any health conditions you may have and outline any necessary adjustments related to disabilities during the recruitment phases. Providing this information is optional. It will be treated as strictly confidential and used only for the purpose of finding out how to better assist you during the recruitment process.</w:t>
      </w:r>
    </w:p>
    <w:p w14:paraId="658CBD32" w14:textId="77777777" w:rsidR="000A77A6" w:rsidRPr="000A77A6" w:rsidRDefault="000A77A6" w:rsidP="000A77A6">
      <w:pPr>
        <w:jc w:val="both"/>
        <w:rPr>
          <w:rFonts w:ascii="Arial" w:hAnsi="Arial" w:cs="Arial"/>
        </w:rPr>
      </w:pPr>
      <w:r w:rsidRPr="000A77A6">
        <w:rPr>
          <w:rFonts w:ascii="Arial" w:hAnsi="Arial" w:cs="Arial"/>
        </w:rPr>
        <w:t xml:space="preserve">Adjustments for candidates with disabilities will be provided as best as possible and as needed upon request. </w:t>
      </w:r>
    </w:p>
    <w:p w14:paraId="5F742A8D" w14:textId="71D0A585" w:rsidR="000A77A6" w:rsidRDefault="000A77A6" w:rsidP="000A77A6">
      <w:pPr>
        <w:jc w:val="both"/>
        <w:rPr>
          <w:rFonts w:ascii="Arial" w:hAnsi="Arial" w:cs="Arial"/>
        </w:rPr>
      </w:pPr>
      <w:r w:rsidRPr="000A77A6">
        <w:rPr>
          <w:rFonts w:ascii="Arial" w:hAnsi="Arial" w:cs="Arial"/>
        </w:rPr>
        <w:t>All candidates will be assessed based on meeting the requirements for each vacancy in relation to experience, skills, and education.</w:t>
      </w:r>
    </w:p>
    <w:p w14:paraId="23B36402" w14:textId="0EA3C892" w:rsidR="000A77A6" w:rsidRDefault="000A77A6" w:rsidP="00152D9D">
      <w:pPr>
        <w:jc w:val="both"/>
        <w:rPr>
          <w:rFonts w:ascii="Arial" w:hAnsi="Arial" w:cs="Arial"/>
        </w:rPr>
      </w:pPr>
      <w:r>
        <w:rPr>
          <w:rFonts w:ascii="Arial" w:hAnsi="Arial" w:cs="Arial"/>
        </w:rPr>
        <w:t>------------------------</w:t>
      </w:r>
    </w:p>
    <w:p w14:paraId="31ABF2FB" w14:textId="157F897C" w:rsidR="00152D9D" w:rsidRDefault="00152D9D" w:rsidP="00152D9D">
      <w:pPr>
        <w:jc w:val="both"/>
        <w:rPr>
          <w:rFonts w:ascii="Arial" w:hAnsi="Arial" w:cs="Arial"/>
        </w:rPr>
      </w:pPr>
      <w:r w:rsidRPr="0016306F">
        <w:rPr>
          <w:rFonts w:ascii="Arial" w:hAnsi="Arial" w:cs="Arial"/>
        </w:rPr>
        <w:t xml:space="preserve">UNHCR does not charge a fee at any stage of its recruitment process (application, interview, meeting, travelling, </w:t>
      </w:r>
      <w:r w:rsidR="003444B4" w:rsidRPr="0016306F">
        <w:rPr>
          <w:rFonts w:ascii="Arial" w:hAnsi="Arial" w:cs="Arial"/>
        </w:rPr>
        <w:t>processing,</w:t>
      </w:r>
      <w:r w:rsidRPr="0016306F">
        <w:rPr>
          <w:rFonts w:ascii="Arial" w:hAnsi="Arial" w:cs="Arial"/>
        </w:rPr>
        <w:t xml:space="preserve"> or training</w:t>
      </w:r>
      <w:r w:rsidR="00ED7A26">
        <w:rPr>
          <w:rFonts w:ascii="Arial" w:hAnsi="Arial" w:cs="Arial"/>
        </w:rPr>
        <w:t>)</w:t>
      </w:r>
      <w:r w:rsidRPr="0016306F">
        <w:rPr>
          <w:rFonts w:ascii="Arial" w:hAnsi="Arial" w:cs="Arial"/>
        </w:rPr>
        <w:t>.</w:t>
      </w:r>
    </w:p>
    <w:p w14:paraId="65219642" w14:textId="091C2B69" w:rsidR="003C4E26" w:rsidRDefault="00152D9D" w:rsidP="00ED522A">
      <w:pPr>
        <w:jc w:val="both"/>
        <w:rPr>
          <w:rFonts w:ascii="Arial" w:hAnsi="Arial" w:cs="Arial"/>
        </w:rPr>
      </w:pPr>
      <w:r w:rsidRPr="00775BD0">
        <w:rPr>
          <w:rFonts w:ascii="Arial" w:hAnsi="Arial" w:cs="Arial"/>
        </w:rPr>
        <w:t>We welcome applications from candidates with a refugee or stateless background.</w:t>
      </w:r>
    </w:p>
    <w:p w14:paraId="0B1E598A" w14:textId="77777777" w:rsidR="004254D7" w:rsidRPr="0016306F" w:rsidRDefault="004254D7" w:rsidP="004254D7">
      <w:pPr>
        <w:jc w:val="both"/>
        <w:rPr>
          <w:rFonts w:ascii="Arial" w:hAnsi="Arial" w:cs="Arial"/>
        </w:rPr>
      </w:pPr>
      <w:r w:rsidRPr="6C62C7FE">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071D80F7" w14:textId="77777777" w:rsidR="004254D7" w:rsidRDefault="004254D7" w:rsidP="00ED522A">
      <w:pPr>
        <w:jc w:val="both"/>
        <w:rPr>
          <w:rFonts w:ascii="Arial" w:hAnsi="Arial" w:cs="Arial"/>
        </w:rPr>
      </w:pPr>
    </w:p>
    <w:p w14:paraId="38CA2335" w14:textId="77777777" w:rsidR="00DC725F" w:rsidRDefault="00DC725F" w:rsidP="00ED522A">
      <w:pPr>
        <w:jc w:val="both"/>
        <w:rPr>
          <w:rFonts w:ascii="Arial" w:hAnsi="Arial" w:cs="Arial"/>
        </w:rPr>
      </w:pPr>
    </w:p>
    <w:p w14:paraId="18135EC8" w14:textId="21E7AA73" w:rsidR="00DC725F" w:rsidRPr="00DC725F" w:rsidRDefault="00DC725F" w:rsidP="00ED522A">
      <w:pPr>
        <w:jc w:val="both"/>
        <w:rPr>
          <w:rFonts w:ascii="Arial" w:hAnsi="Arial" w:cs="Arial"/>
          <w:sz w:val="14"/>
          <w:szCs w:val="14"/>
        </w:rPr>
      </w:pPr>
    </w:p>
    <w:sectPr w:rsidR="00DC725F" w:rsidRPr="00DC725F" w:rsidSect="001F2B3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26828" w14:textId="77777777" w:rsidR="004A1448" w:rsidRDefault="004A1448" w:rsidP="00694ECE">
      <w:pPr>
        <w:spacing w:after="0" w:line="240" w:lineRule="auto"/>
      </w:pPr>
      <w:r>
        <w:separator/>
      </w:r>
    </w:p>
  </w:endnote>
  <w:endnote w:type="continuationSeparator" w:id="0">
    <w:p w14:paraId="511DC373" w14:textId="77777777" w:rsidR="004A1448" w:rsidRDefault="004A1448" w:rsidP="00694ECE">
      <w:pPr>
        <w:spacing w:after="0" w:line="240" w:lineRule="auto"/>
      </w:pPr>
      <w:r>
        <w:continuationSeparator/>
      </w:r>
    </w:p>
  </w:endnote>
  <w:endnote w:type="continuationNotice" w:id="1">
    <w:p w14:paraId="12EF964A" w14:textId="77777777" w:rsidR="004A1448" w:rsidRDefault="004A14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F0679" w14:textId="77777777" w:rsidR="004A1448" w:rsidRDefault="004A1448" w:rsidP="00694ECE">
      <w:pPr>
        <w:spacing w:after="0" w:line="240" w:lineRule="auto"/>
      </w:pPr>
      <w:r>
        <w:separator/>
      </w:r>
    </w:p>
  </w:footnote>
  <w:footnote w:type="continuationSeparator" w:id="0">
    <w:p w14:paraId="54C7A0E4" w14:textId="77777777" w:rsidR="004A1448" w:rsidRDefault="004A1448" w:rsidP="00694ECE">
      <w:pPr>
        <w:spacing w:after="0" w:line="240" w:lineRule="auto"/>
      </w:pPr>
      <w:r>
        <w:continuationSeparator/>
      </w:r>
    </w:p>
  </w:footnote>
  <w:footnote w:type="continuationNotice" w:id="1">
    <w:p w14:paraId="4A3088F4" w14:textId="77777777" w:rsidR="004A1448" w:rsidRDefault="004A1448">
      <w:pPr>
        <w:spacing w:after="0" w:line="240" w:lineRule="auto"/>
      </w:pPr>
    </w:p>
  </w:footnote>
  <w:footnote w:id="2">
    <w:p w14:paraId="7583BFFB" w14:textId="10C4F640" w:rsidR="00DF77A9" w:rsidRDefault="00DF77A9" w:rsidP="00FD411D">
      <w:pPr>
        <w:pStyle w:val="FootnoteText"/>
      </w:pPr>
      <w:r>
        <w:rPr>
          <w:rStyle w:val="FootnoteReference"/>
        </w:rPr>
        <w:footnoteRef/>
      </w:r>
      <w:r>
        <w:t xml:space="preserve"> In the education section of the application, please make sure that your school is selected from the list of accredited higher education institutions</w:t>
      </w:r>
      <w:r w:rsidR="00715820">
        <w:t xml:space="preserve"> when creating a profile in UNHCR Recruitment Portal - Workday</w:t>
      </w:r>
      <w:r>
        <w:t>. To do this, click on the magnifying glass next to Select School, then select Contains next to Description, type in the name of the school, click Look up and finally click on the result.</w:t>
      </w:r>
    </w:p>
  </w:footnote>
  <w:footnote w:id="3">
    <w:p w14:paraId="56686730" w14:textId="2676A9D3" w:rsidR="00105230" w:rsidRDefault="00105230" w:rsidP="00105230">
      <w:pPr>
        <w:pStyle w:val="FootnoteText"/>
      </w:pPr>
      <w:r>
        <w:rPr>
          <w:rStyle w:val="FootnoteReference"/>
        </w:rPr>
        <w:footnoteRef/>
      </w:r>
      <w:r>
        <w:rPr>
          <w:lang w:val="hu-HU"/>
        </w:rPr>
        <w:t>For internships, completed university degree is not a requirement</w:t>
      </w:r>
    </w:p>
    <w:p w14:paraId="5C2A0816" w14:textId="5B5491C0" w:rsidR="00105230" w:rsidRDefault="00105230">
      <w:pPr>
        <w:pStyle w:val="FootnoteText"/>
      </w:pPr>
    </w:p>
  </w:footnote>
  <w:footnote w:id="4">
    <w:p w14:paraId="6AC748E5" w14:textId="79E872EF" w:rsidR="004A3620" w:rsidRPr="00DC725F" w:rsidRDefault="004A3620" w:rsidP="00105230">
      <w:pPr>
        <w:pStyle w:val="FootnoteText"/>
        <w:rPr>
          <w:lang w:val="hu-H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7520FC8"/>
    <w:multiLevelType w:val="hybridMultilevel"/>
    <w:tmpl w:val="DC34510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6"/>
  </w:num>
  <w:num w:numId="2" w16cid:durableId="56705270">
    <w:abstractNumId w:val="8"/>
  </w:num>
  <w:num w:numId="3" w16cid:durableId="50424211">
    <w:abstractNumId w:val="23"/>
  </w:num>
  <w:num w:numId="4" w16cid:durableId="1287347870">
    <w:abstractNumId w:val="21"/>
  </w:num>
  <w:num w:numId="5" w16cid:durableId="350575497">
    <w:abstractNumId w:val="20"/>
  </w:num>
  <w:num w:numId="6" w16cid:durableId="2051760850">
    <w:abstractNumId w:val="24"/>
  </w:num>
  <w:num w:numId="7" w16cid:durableId="840896156">
    <w:abstractNumId w:val="18"/>
  </w:num>
  <w:num w:numId="8" w16cid:durableId="1647278448">
    <w:abstractNumId w:val="1"/>
  </w:num>
  <w:num w:numId="9" w16cid:durableId="226653733">
    <w:abstractNumId w:val="22"/>
  </w:num>
  <w:num w:numId="10" w16cid:durableId="736824579">
    <w:abstractNumId w:val="4"/>
  </w:num>
  <w:num w:numId="11" w16cid:durableId="214587368">
    <w:abstractNumId w:val="3"/>
  </w:num>
  <w:num w:numId="12" w16cid:durableId="878930818">
    <w:abstractNumId w:val="16"/>
  </w:num>
  <w:num w:numId="13" w16cid:durableId="2079476983">
    <w:abstractNumId w:val="15"/>
  </w:num>
  <w:num w:numId="14" w16cid:durableId="2109881737">
    <w:abstractNumId w:val="0"/>
  </w:num>
  <w:num w:numId="15" w16cid:durableId="64184594">
    <w:abstractNumId w:val="11"/>
  </w:num>
  <w:num w:numId="16" w16cid:durableId="2053797261">
    <w:abstractNumId w:val="2"/>
  </w:num>
  <w:num w:numId="17" w16cid:durableId="1147357753">
    <w:abstractNumId w:val="5"/>
  </w:num>
  <w:num w:numId="18" w16cid:durableId="693918339">
    <w:abstractNumId w:val="14"/>
  </w:num>
  <w:num w:numId="19" w16cid:durableId="947735944">
    <w:abstractNumId w:val="7"/>
  </w:num>
  <w:num w:numId="20" w16cid:durableId="609892233">
    <w:abstractNumId w:val="13"/>
  </w:num>
  <w:num w:numId="21" w16cid:durableId="609092741">
    <w:abstractNumId w:val="12"/>
  </w:num>
  <w:num w:numId="22" w16cid:durableId="349066691">
    <w:abstractNumId w:val="19"/>
  </w:num>
  <w:num w:numId="23" w16cid:durableId="1114396866">
    <w:abstractNumId w:val="10"/>
  </w:num>
  <w:num w:numId="24" w16cid:durableId="884484869">
    <w:abstractNumId w:val="25"/>
  </w:num>
  <w:num w:numId="25" w16cid:durableId="715080817">
    <w:abstractNumId w:val="17"/>
  </w:num>
  <w:num w:numId="26" w16cid:durableId="9238012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27809"/>
    <w:rsid w:val="000279D3"/>
    <w:rsid w:val="000363C5"/>
    <w:rsid w:val="000366F5"/>
    <w:rsid w:val="0004202F"/>
    <w:rsid w:val="00042EBA"/>
    <w:rsid w:val="00047978"/>
    <w:rsid w:val="00051207"/>
    <w:rsid w:val="000656B4"/>
    <w:rsid w:val="000754A4"/>
    <w:rsid w:val="0008374D"/>
    <w:rsid w:val="000860A0"/>
    <w:rsid w:val="000964EB"/>
    <w:rsid w:val="000A66DF"/>
    <w:rsid w:val="000A77A6"/>
    <w:rsid w:val="000B2441"/>
    <w:rsid w:val="000B49CD"/>
    <w:rsid w:val="000C12AA"/>
    <w:rsid w:val="000C3BCB"/>
    <w:rsid w:val="000C5A1E"/>
    <w:rsid w:val="000D53D1"/>
    <w:rsid w:val="000E25E6"/>
    <w:rsid w:val="000E2B83"/>
    <w:rsid w:val="000E71CD"/>
    <w:rsid w:val="00105230"/>
    <w:rsid w:val="00106DFA"/>
    <w:rsid w:val="00111776"/>
    <w:rsid w:val="00114E12"/>
    <w:rsid w:val="00115F35"/>
    <w:rsid w:val="001160D5"/>
    <w:rsid w:val="00122E4E"/>
    <w:rsid w:val="00133C23"/>
    <w:rsid w:val="00133E75"/>
    <w:rsid w:val="0014625D"/>
    <w:rsid w:val="001474C4"/>
    <w:rsid w:val="00147FDE"/>
    <w:rsid w:val="00152D9D"/>
    <w:rsid w:val="0015615D"/>
    <w:rsid w:val="0016306F"/>
    <w:rsid w:val="001631B2"/>
    <w:rsid w:val="00165596"/>
    <w:rsid w:val="00174FA5"/>
    <w:rsid w:val="001770BA"/>
    <w:rsid w:val="00183F5E"/>
    <w:rsid w:val="00187348"/>
    <w:rsid w:val="00190C98"/>
    <w:rsid w:val="001921FC"/>
    <w:rsid w:val="001928C2"/>
    <w:rsid w:val="001B1FBF"/>
    <w:rsid w:val="001B6163"/>
    <w:rsid w:val="001C356B"/>
    <w:rsid w:val="001C4378"/>
    <w:rsid w:val="001D4344"/>
    <w:rsid w:val="001D76F8"/>
    <w:rsid w:val="001E5916"/>
    <w:rsid w:val="001E7C98"/>
    <w:rsid w:val="001F2B39"/>
    <w:rsid w:val="002033CF"/>
    <w:rsid w:val="002040D8"/>
    <w:rsid w:val="00212DD2"/>
    <w:rsid w:val="0024550D"/>
    <w:rsid w:val="00251D30"/>
    <w:rsid w:val="002569BD"/>
    <w:rsid w:val="0025711D"/>
    <w:rsid w:val="00257455"/>
    <w:rsid w:val="00262884"/>
    <w:rsid w:val="00273CFB"/>
    <w:rsid w:val="002774CF"/>
    <w:rsid w:val="00281129"/>
    <w:rsid w:val="00284B49"/>
    <w:rsid w:val="0029633F"/>
    <w:rsid w:val="002A183E"/>
    <w:rsid w:val="002A73BF"/>
    <w:rsid w:val="002B24CC"/>
    <w:rsid w:val="002D42AA"/>
    <w:rsid w:val="002E4C3A"/>
    <w:rsid w:val="002F624A"/>
    <w:rsid w:val="00300BCD"/>
    <w:rsid w:val="00322726"/>
    <w:rsid w:val="00327615"/>
    <w:rsid w:val="00334FA1"/>
    <w:rsid w:val="0034267C"/>
    <w:rsid w:val="003444B4"/>
    <w:rsid w:val="00354824"/>
    <w:rsid w:val="00356EE1"/>
    <w:rsid w:val="00374A49"/>
    <w:rsid w:val="0037599B"/>
    <w:rsid w:val="00391144"/>
    <w:rsid w:val="00391F3F"/>
    <w:rsid w:val="0039305C"/>
    <w:rsid w:val="00394754"/>
    <w:rsid w:val="00396FEE"/>
    <w:rsid w:val="003B5AA0"/>
    <w:rsid w:val="003C1D0E"/>
    <w:rsid w:val="003C4E26"/>
    <w:rsid w:val="003D3055"/>
    <w:rsid w:val="003D4D01"/>
    <w:rsid w:val="003D7E11"/>
    <w:rsid w:val="003E2374"/>
    <w:rsid w:val="003E4C1F"/>
    <w:rsid w:val="003E64B8"/>
    <w:rsid w:val="003F713C"/>
    <w:rsid w:val="00410279"/>
    <w:rsid w:val="00411AD5"/>
    <w:rsid w:val="00420262"/>
    <w:rsid w:val="004254D7"/>
    <w:rsid w:val="00440259"/>
    <w:rsid w:val="00443ECE"/>
    <w:rsid w:val="00444615"/>
    <w:rsid w:val="004447B9"/>
    <w:rsid w:val="00445F73"/>
    <w:rsid w:val="00450AAD"/>
    <w:rsid w:val="0045497B"/>
    <w:rsid w:val="00472189"/>
    <w:rsid w:val="004727F8"/>
    <w:rsid w:val="00476269"/>
    <w:rsid w:val="004769F1"/>
    <w:rsid w:val="00494904"/>
    <w:rsid w:val="004A1448"/>
    <w:rsid w:val="004A2199"/>
    <w:rsid w:val="004A2795"/>
    <w:rsid w:val="004A3620"/>
    <w:rsid w:val="004A3A33"/>
    <w:rsid w:val="004A55AA"/>
    <w:rsid w:val="004B0C28"/>
    <w:rsid w:val="004C43B7"/>
    <w:rsid w:val="004D42A3"/>
    <w:rsid w:val="004D56BB"/>
    <w:rsid w:val="004D76C1"/>
    <w:rsid w:val="004F6AED"/>
    <w:rsid w:val="005175A2"/>
    <w:rsid w:val="00520DA0"/>
    <w:rsid w:val="00522C2E"/>
    <w:rsid w:val="00524101"/>
    <w:rsid w:val="00524DFF"/>
    <w:rsid w:val="005408F9"/>
    <w:rsid w:val="0054295D"/>
    <w:rsid w:val="00542B1E"/>
    <w:rsid w:val="00552308"/>
    <w:rsid w:val="0055555B"/>
    <w:rsid w:val="00567B64"/>
    <w:rsid w:val="00583394"/>
    <w:rsid w:val="00584609"/>
    <w:rsid w:val="00586F19"/>
    <w:rsid w:val="005C4B7F"/>
    <w:rsid w:val="005D06D0"/>
    <w:rsid w:val="005D3CBB"/>
    <w:rsid w:val="005D5FCC"/>
    <w:rsid w:val="005E6989"/>
    <w:rsid w:val="005F3895"/>
    <w:rsid w:val="005F7B83"/>
    <w:rsid w:val="00602F77"/>
    <w:rsid w:val="00614220"/>
    <w:rsid w:val="00616B8D"/>
    <w:rsid w:val="006241CB"/>
    <w:rsid w:val="0062476C"/>
    <w:rsid w:val="006269E8"/>
    <w:rsid w:val="00637EA1"/>
    <w:rsid w:val="00640B7D"/>
    <w:rsid w:val="00692CEF"/>
    <w:rsid w:val="00694ECE"/>
    <w:rsid w:val="006A218D"/>
    <w:rsid w:val="006A68C9"/>
    <w:rsid w:val="006B510F"/>
    <w:rsid w:val="006C5794"/>
    <w:rsid w:val="006D7F64"/>
    <w:rsid w:val="006F039E"/>
    <w:rsid w:val="006F5179"/>
    <w:rsid w:val="00706FF1"/>
    <w:rsid w:val="0070785F"/>
    <w:rsid w:val="00707D94"/>
    <w:rsid w:val="00715820"/>
    <w:rsid w:val="007259BF"/>
    <w:rsid w:val="007317F7"/>
    <w:rsid w:val="007346A6"/>
    <w:rsid w:val="00734C77"/>
    <w:rsid w:val="00741F18"/>
    <w:rsid w:val="00745FA6"/>
    <w:rsid w:val="0074624B"/>
    <w:rsid w:val="0074649E"/>
    <w:rsid w:val="0076069C"/>
    <w:rsid w:val="00767486"/>
    <w:rsid w:val="007737A7"/>
    <w:rsid w:val="00774131"/>
    <w:rsid w:val="00776C9B"/>
    <w:rsid w:val="00792788"/>
    <w:rsid w:val="007979F0"/>
    <w:rsid w:val="007A2105"/>
    <w:rsid w:val="007A2680"/>
    <w:rsid w:val="007A4D3E"/>
    <w:rsid w:val="007B2134"/>
    <w:rsid w:val="007C2CE9"/>
    <w:rsid w:val="007C6190"/>
    <w:rsid w:val="007D0C93"/>
    <w:rsid w:val="007D5A05"/>
    <w:rsid w:val="007F2002"/>
    <w:rsid w:val="00801369"/>
    <w:rsid w:val="00812757"/>
    <w:rsid w:val="008148D8"/>
    <w:rsid w:val="00816FD1"/>
    <w:rsid w:val="00820BD5"/>
    <w:rsid w:val="0083427D"/>
    <w:rsid w:val="0083769E"/>
    <w:rsid w:val="00845E8B"/>
    <w:rsid w:val="00876700"/>
    <w:rsid w:val="008817FE"/>
    <w:rsid w:val="0089337D"/>
    <w:rsid w:val="008A15F7"/>
    <w:rsid w:val="008B69AE"/>
    <w:rsid w:val="008C4801"/>
    <w:rsid w:val="008C536A"/>
    <w:rsid w:val="008C5CFE"/>
    <w:rsid w:val="008D2DDD"/>
    <w:rsid w:val="008E2000"/>
    <w:rsid w:val="008E6ADE"/>
    <w:rsid w:val="008F2FEF"/>
    <w:rsid w:val="00905410"/>
    <w:rsid w:val="009054B6"/>
    <w:rsid w:val="00913EF1"/>
    <w:rsid w:val="00927C8A"/>
    <w:rsid w:val="00933B8F"/>
    <w:rsid w:val="00936283"/>
    <w:rsid w:val="00940417"/>
    <w:rsid w:val="009468D9"/>
    <w:rsid w:val="009528A3"/>
    <w:rsid w:val="0095292B"/>
    <w:rsid w:val="00961710"/>
    <w:rsid w:val="00962A2C"/>
    <w:rsid w:val="00963677"/>
    <w:rsid w:val="00963E05"/>
    <w:rsid w:val="00964F21"/>
    <w:rsid w:val="00966BCE"/>
    <w:rsid w:val="00967EC0"/>
    <w:rsid w:val="00977464"/>
    <w:rsid w:val="00984457"/>
    <w:rsid w:val="00984960"/>
    <w:rsid w:val="009873C6"/>
    <w:rsid w:val="009917C5"/>
    <w:rsid w:val="00991876"/>
    <w:rsid w:val="00995F7A"/>
    <w:rsid w:val="009A2330"/>
    <w:rsid w:val="009A2DCF"/>
    <w:rsid w:val="009A5723"/>
    <w:rsid w:val="009B0DF7"/>
    <w:rsid w:val="009C679F"/>
    <w:rsid w:val="009D13A1"/>
    <w:rsid w:val="009D2157"/>
    <w:rsid w:val="009E6895"/>
    <w:rsid w:val="009F0B13"/>
    <w:rsid w:val="009F7E90"/>
    <w:rsid w:val="00A030D7"/>
    <w:rsid w:val="00A045B5"/>
    <w:rsid w:val="00A06971"/>
    <w:rsid w:val="00A14178"/>
    <w:rsid w:val="00A143C7"/>
    <w:rsid w:val="00A14CA5"/>
    <w:rsid w:val="00A155DC"/>
    <w:rsid w:val="00A4358F"/>
    <w:rsid w:val="00A51F2F"/>
    <w:rsid w:val="00A632F3"/>
    <w:rsid w:val="00A67819"/>
    <w:rsid w:val="00A7118C"/>
    <w:rsid w:val="00A77024"/>
    <w:rsid w:val="00A77819"/>
    <w:rsid w:val="00A80A71"/>
    <w:rsid w:val="00A920C7"/>
    <w:rsid w:val="00A93ACA"/>
    <w:rsid w:val="00AA14FD"/>
    <w:rsid w:val="00AA69F9"/>
    <w:rsid w:val="00AA78AC"/>
    <w:rsid w:val="00AB0F2C"/>
    <w:rsid w:val="00AB1D5E"/>
    <w:rsid w:val="00AB483F"/>
    <w:rsid w:val="00AC1B22"/>
    <w:rsid w:val="00AD38DA"/>
    <w:rsid w:val="00AD4FA0"/>
    <w:rsid w:val="00AD6003"/>
    <w:rsid w:val="00AE4D37"/>
    <w:rsid w:val="00AF507A"/>
    <w:rsid w:val="00AF684A"/>
    <w:rsid w:val="00B04EFE"/>
    <w:rsid w:val="00B1066C"/>
    <w:rsid w:val="00B374BD"/>
    <w:rsid w:val="00B378FB"/>
    <w:rsid w:val="00B4020F"/>
    <w:rsid w:val="00B574A5"/>
    <w:rsid w:val="00B64F92"/>
    <w:rsid w:val="00B67DF1"/>
    <w:rsid w:val="00B95762"/>
    <w:rsid w:val="00B974B2"/>
    <w:rsid w:val="00BA11A8"/>
    <w:rsid w:val="00BA72A0"/>
    <w:rsid w:val="00BB507F"/>
    <w:rsid w:val="00BC038F"/>
    <w:rsid w:val="00BC1304"/>
    <w:rsid w:val="00BD334C"/>
    <w:rsid w:val="00BE1974"/>
    <w:rsid w:val="00BE6934"/>
    <w:rsid w:val="00BE772A"/>
    <w:rsid w:val="00BF5518"/>
    <w:rsid w:val="00C07C3E"/>
    <w:rsid w:val="00C11BCA"/>
    <w:rsid w:val="00C11E1B"/>
    <w:rsid w:val="00C150DD"/>
    <w:rsid w:val="00C261CE"/>
    <w:rsid w:val="00C30BAB"/>
    <w:rsid w:val="00C31446"/>
    <w:rsid w:val="00C32915"/>
    <w:rsid w:val="00C37638"/>
    <w:rsid w:val="00C43A5F"/>
    <w:rsid w:val="00C505E5"/>
    <w:rsid w:val="00C53C62"/>
    <w:rsid w:val="00C56AD1"/>
    <w:rsid w:val="00C607DF"/>
    <w:rsid w:val="00C63ECE"/>
    <w:rsid w:val="00C65906"/>
    <w:rsid w:val="00C77BD1"/>
    <w:rsid w:val="00C86BFA"/>
    <w:rsid w:val="00C90E61"/>
    <w:rsid w:val="00C950C6"/>
    <w:rsid w:val="00CB2A27"/>
    <w:rsid w:val="00CD0B0C"/>
    <w:rsid w:val="00CD3CC6"/>
    <w:rsid w:val="00CE3BC9"/>
    <w:rsid w:val="00CE495C"/>
    <w:rsid w:val="00D05674"/>
    <w:rsid w:val="00D10098"/>
    <w:rsid w:val="00D111DA"/>
    <w:rsid w:val="00D11A03"/>
    <w:rsid w:val="00D12CF8"/>
    <w:rsid w:val="00D15E7E"/>
    <w:rsid w:val="00D2141A"/>
    <w:rsid w:val="00D240F9"/>
    <w:rsid w:val="00D36978"/>
    <w:rsid w:val="00D44485"/>
    <w:rsid w:val="00D56FD5"/>
    <w:rsid w:val="00D64F91"/>
    <w:rsid w:val="00D76755"/>
    <w:rsid w:val="00D800A7"/>
    <w:rsid w:val="00D81080"/>
    <w:rsid w:val="00D83301"/>
    <w:rsid w:val="00D85FBB"/>
    <w:rsid w:val="00D86E82"/>
    <w:rsid w:val="00D90F3C"/>
    <w:rsid w:val="00D9391B"/>
    <w:rsid w:val="00DB1502"/>
    <w:rsid w:val="00DB4620"/>
    <w:rsid w:val="00DB4DB5"/>
    <w:rsid w:val="00DB71DC"/>
    <w:rsid w:val="00DC725F"/>
    <w:rsid w:val="00DD1586"/>
    <w:rsid w:val="00DE0EE9"/>
    <w:rsid w:val="00DE3EA0"/>
    <w:rsid w:val="00DE6E38"/>
    <w:rsid w:val="00DF6017"/>
    <w:rsid w:val="00DF77A9"/>
    <w:rsid w:val="00E027C4"/>
    <w:rsid w:val="00E24663"/>
    <w:rsid w:val="00E25814"/>
    <w:rsid w:val="00E33D26"/>
    <w:rsid w:val="00E452F8"/>
    <w:rsid w:val="00E54038"/>
    <w:rsid w:val="00E5529C"/>
    <w:rsid w:val="00E5608C"/>
    <w:rsid w:val="00E6499E"/>
    <w:rsid w:val="00E66AB8"/>
    <w:rsid w:val="00E7266C"/>
    <w:rsid w:val="00E84A95"/>
    <w:rsid w:val="00EB10A4"/>
    <w:rsid w:val="00EB6D3B"/>
    <w:rsid w:val="00EC764C"/>
    <w:rsid w:val="00ED0EF2"/>
    <w:rsid w:val="00ED34B0"/>
    <w:rsid w:val="00ED522A"/>
    <w:rsid w:val="00ED7A26"/>
    <w:rsid w:val="00EE15A7"/>
    <w:rsid w:val="00EE278F"/>
    <w:rsid w:val="00EF7A19"/>
    <w:rsid w:val="00F3384B"/>
    <w:rsid w:val="00F34C81"/>
    <w:rsid w:val="00F36CE1"/>
    <w:rsid w:val="00F50B65"/>
    <w:rsid w:val="00F64676"/>
    <w:rsid w:val="00F71A00"/>
    <w:rsid w:val="00F71A8F"/>
    <w:rsid w:val="00F748A4"/>
    <w:rsid w:val="00F81A0E"/>
    <w:rsid w:val="00F90717"/>
    <w:rsid w:val="00F90D5C"/>
    <w:rsid w:val="00FA09B3"/>
    <w:rsid w:val="00FA213E"/>
    <w:rsid w:val="00FA5C0D"/>
    <w:rsid w:val="00FA7C45"/>
    <w:rsid w:val="00FB2F01"/>
    <w:rsid w:val="00FC0CCE"/>
    <w:rsid w:val="00FC34F6"/>
    <w:rsid w:val="00FC63C4"/>
    <w:rsid w:val="00FD411D"/>
    <w:rsid w:val="00FD7BF9"/>
    <w:rsid w:val="00FE25B2"/>
    <w:rsid w:val="00FE3FA1"/>
    <w:rsid w:val="00FF1272"/>
    <w:rsid w:val="00FF2435"/>
    <w:rsid w:val="238A6030"/>
    <w:rsid w:val="2C3A56B1"/>
    <w:rsid w:val="2E3E6349"/>
    <w:rsid w:val="3C20DEC7"/>
    <w:rsid w:val="45AF026F"/>
    <w:rsid w:val="4B6665A9"/>
    <w:rsid w:val="61ACD031"/>
    <w:rsid w:val="6C62C7FE"/>
    <w:rsid w:val="71D1F3AD"/>
    <w:rsid w:val="736D02FA"/>
    <w:rsid w:val="75ED155E"/>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BADDEFE0-8985-40B6-BB4B-A14DC6E07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 w:type="paragraph" w:styleId="FootnoteText">
    <w:name w:val="footnote text"/>
    <w:basedOn w:val="Normal"/>
    <w:link w:val="FootnoteTextChar"/>
    <w:uiPriority w:val="99"/>
    <w:unhideWhenUsed/>
    <w:rsid w:val="00DF77A9"/>
    <w:pPr>
      <w:spacing w:after="0" w:line="240" w:lineRule="auto"/>
    </w:pPr>
    <w:rPr>
      <w:kern w:val="2"/>
      <w:sz w:val="20"/>
      <w:szCs w:val="20"/>
      <w:lang w:val="en-US"/>
      <w14:ligatures w14:val="standardContextual"/>
    </w:rPr>
  </w:style>
  <w:style w:type="character" w:customStyle="1" w:styleId="FootnoteTextChar">
    <w:name w:val="Footnote Text Char"/>
    <w:basedOn w:val="DefaultParagraphFont"/>
    <w:link w:val="FootnoteText"/>
    <w:uiPriority w:val="99"/>
    <w:rsid w:val="00DF77A9"/>
    <w:rPr>
      <w:kern w:val="2"/>
      <w:sz w:val="20"/>
      <w:szCs w:val="20"/>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3.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4.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1359</Words>
  <Characters>7748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3</cp:revision>
  <cp:lastPrinted>2015-12-10T13:54:00Z</cp:lastPrinted>
  <dcterms:created xsi:type="dcterms:W3CDTF">2025-02-13T15:36:00Z</dcterms:created>
  <dcterms:modified xsi:type="dcterms:W3CDTF">2025-02-18T00:54:00Z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ies>
</file>