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0BB8D38C" w14:textId="77777777" w:rsidR="004119B4" w:rsidRDefault="004119B4"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sidRPr="004119B4">
        <w:rPr>
          <w:rFonts w:ascii="Arial" w:eastAsia="HGPMinchoE" w:hAnsi="Arial" w:cs="Arial"/>
          <w:color w:val="0072BC"/>
          <w:spacing w:val="15"/>
          <w:sz w:val="32"/>
          <w:szCs w:val="40"/>
          <w:lang w:val="en-US"/>
        </w:rPr>
        <w:t>Information Management, UNHCR National Office,</w:t>
      </w:r>
      <w:r>
        <w:rPr>
          <w:rFonts w:ascii="Arial" w:eastAsia="HGPMinchoE" w:hAnsi="Arial" w:cs="Arial"/>
          <w:color w:val="0072BC"/>
          <w:spacing w:val="15"/>
          <w:sz w:val="32"/>
          <w:szCs w:val="40"/>
          <w:lang w:val="en-US"/>
        </w:rPr>
        <w:t xml:space="preserve"> </w:t>
      </w:r>
    </w:p>
    <w:p w14:paraId="1F9922C0" w14:textId="671E2D32" w:rsidR="00257455" w:rsidRPr="00EB10A4" w:rsidRDefault="004119B4"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Quito - Ecuador</w:t>
      </w:r>
    </w:p>
    <w:p w14:paraId="46235C08" w14:textId="77777777" w:rsidR="00AF507A" w:rsidRPr="0016306F" w:rsidRDefault="00AF507A" w:rsidP="004727F8">
      <w:pPr>
        <w:pStyle w:val="Normal-nospacing"/>
        <w:jc w:val="both"/>
        <w:rPr>
          <w:rFonts w:ascii="Arial" w:hAnsi="Arial" w:cs="Arial"/>
          <w:b/>
        </w:rPr>
      </w:pPr>
    </w:p>
    <w:p w14:paraId="3646E1A2" w14:textId="6968DE6D" w:rsidR="00257455" w:rsidRPr="0016306F" w:rsidRDefault="00257455" w:rsidP="000A77A6">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w:t>
      </w:r>
      <w:r w:rsidRPr="0082619B">
        <w:rPr>
          <w:rFonts w:ascii="Arial" w:eastAsia="HGPMinchoE" w:hAnsi="Arial" w:cs="Arial"/>
          <w:lang w:val="en-US"/>
        </w:rPr>
        <w:t xml:space="preserve">a </w:t>
      </w:r>
      <w:r w:rsidR="00354824" w:rsidRPr="0082619B">
        <w:rPr>
          <w:rFonts w:ascii="Arial" w:eastAsia="HGPMinchoE" w:hAnsi="Arial" w:cs="Arial"/>
          <w:lang w:val="en-US"/>
        </w:rPr>
        <w:t>full-time</w:t>
      </w:r>
      <w:r w:rsidR="00524101" w:rsidRPr="0082619B">
        <w:rPr>
          <w:rFonts w:ascii="Arial" w:eastAsia="HGPMinchoE" w:hAnsi="Arial" w:cs="Arial"/>
          <w:lang w:val="en-US"/>
        </w:rPr>
        <w:t xml:space="preserve"> </w:t>
      </w:r>
      <w:r w:rsidRPr="0082619B">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4119B4">
        <w:rPr>
          <w:rFonts w:ascii="Arial" w:eastAsia="HGPMinchoE" w:hAnsi="Arial" w:cs="Arial"/>
          <w:lang w:val="en-US"/>
        </w:rPr>
        <w:t>Information Management Unit</w:t>
      </w:r>
      <w:r w:rsidR="00792788" w:rsidRPr="0016306F">
        <w:rPr>
          <w:rFonts w:ascii="Arial" w:eastAsia="HGPMinchoE" w:hAnsi="Arial" w:cs="Arial"/>
          <w:b/>
          <w:bCs/>
          <w:color w:val="0072BC"/>
          <w:lang w:val="en-US"/>
        </w:rPr>
        <w:t xml:space="preserve"> </w:t>
      </w:r>
      <w:r w:rsidR="00792788" w:rsidRPr="007317F7">
        <w:rPr>
          <w:rFonts w:ascii="Arial" w:eastAsia="HGPMinchoE" w:hAnsi="Arial" w:cs="Arial"/>
          <w:lang w:val="en-US"/>
        </w:rPr>
        <w:t>of the</w:t>
      </w:r>
      <w:r w:rsidR="007317F7">
        <w:rPr>
          <w:rFonts w:ascii="Arial" w:eastAsia="HGPMinchoE" w:hAnsi="Arial" w:cs="Arial"/>
          <w:color w:val="0072BC"/>
          <w:lang w:val="en-US"/>
        </w:rPr>
        <w:t xml:space="preserve"> </w:t>
      </w:r>
      <w:r w:rsidR="004119B4">
        <w:rPr>
          <w:rFonts w:ascii="Arial" w:eastAsia="HGPMinchoE" w:hAnsi="Arial" w:cs="Arial"/>
          <w:color w:val="0072BC"/>
          <w:lang w:val="en-US"/>
        </w:rPr>
        <w:t>National Office in Quito</w:t>
      </w:r>
      <w:r w:rsidR="00494904" w:rsidRPr="0016306F">
        <w:rPr>
          <w:rFonts w:ascii="Arial" w:eastAsia="HGPMinchoE" w:hAnsi="Arial" w:cs="Arial"/>
          <w:color w:val="0072BC"/>
          <w:lang w:val="en-US"/>
        </w:rPr>
        <w:t xml:space="preserv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792788" w:rsidRPr="0016306F">
        <w:rPr>
          <w:rFonts w:ascii="Arial" w:eastAsia="HGPMinchoE" w:hAnsi="Arial" w:cs="Arial"/>
          <w:lang w:val="en-US"/>
        </w:rPr>
        <w:t xml:space="preserve"> </w:t>
      </w:r>
      <w:r w:rsidR="0082619B">
        <w:rPr>
          <w:rFonts w:ascii="Arial" w:eastAsia="HGPMinchoE" w:hAnsi="Arial" w:cs="Arial"/>
          <w:b/>
          <w:bCs/>
          <w:i/>
          <w:iCs/>
          <w:color w:val="0072BC"/>
          <w:lang w:val="en-US"/>
        </w:rPr>
        <w:t>Ecuador</w:t>
      </w:r>
      <w:r w:rsidRPr="0016306F">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4883F6D0"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82619B">
        <w:rPr>
          <w:rFonts w:ascii="Arial" w:eastAsia="HGPMinchoE" w:hAnsi="Arial" w:cs="Arial"/>
          <w:bCs/>
          <w:color w:val="0072BC"/>
          <w:sz w:val="24"/>
        </w:rPr>
        <w:t>Information Management</w:t>
      </w:r>
      <w:r w:rsidR="0083769E" w:rsidRPr="0054295D">
        <w:rPr>
          <w:rFonts w:ascii="Arial" w:eastAsia="HGPMinchoE" w:hAnsi="Arial" w:cs="Arial"/>
          <w:bCs/>
          <w:color w:val="0072BC"/>
          <w:sz w:val="24"/>
        </w:rPr>
        <w:t xml:space="preserve"> Intern</w:t>
      </w:r>
    </w:p>
    <w:p w14:paraId="49EC8DB2" w14:textId="42FDB71E"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82619B">
        <w:rPr>
          <w:rFonts w:ascii="Arial" w:hAnsi="Arial" w:cs="Arial"/>
        </w:rPr>
        <w:t>Quito - Ecuador</w:t>
      </w:r>
    </w:p>
    <w:p w14:paraId="28A79ED3" w14:textId="44823D7D"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4119B4">
        <w:rPr>
          <w:rFonts w:ascii="Arial" w:hAnsi="Arial" w:cs="Arial"/>
          <w:b/>
        </w:rPr>
        <w:t xml:space="preserve"> Information Management</w:t>
      </w:r>
    </w:p>
    <w:p w14:paraId="1304B9D0" w14:textId="2A26AC91"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82619B">
        <w:rPr>
          <w:rFonts w:ascii="Arial" w:hAnsi="Arial" w:cs="Arial"/>
        </w:rPr>
        <w:t>6 months</w:t>
      </w:r>
    </w:p>
    <w:p w14:paraId="183969F5" w14:textId="2A246F76"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FB3C68">
        <w:rPr>
          <w:rFonts w:ascii="Arial" w:hAnsi="Arial" w:cs="Arial"/>
          <w:b/>
          <w:bCs/>
          <w:color w:val="0072BC" w:themeColor="accent1"/>
        </w:rPr>
        <w:t>Internship</w:t>
      </w:r>
      <w:r w:rsidR="00FF1272" w:rsidRPr="00FB3C68">
        <w:rPr>
          <w:rFonts w:ascii="Arial" w:hAnsi="Arial" w:cs="Arial"/>
          <w:b/>
          <w:bCs/>
          <w:color w:val="0072BC" w:themeColor="accent1"/>
        </w:rPr>
        <w:t xml:space="preserve"> (</w:t>
      </w:r>
      <w:r w:rsidR="00FF1272" w:rsidRPr="00FB3C68">
        <w:rPr>
          <w:rFonts w:ascii="Arial" w:hAnsi="Arial" w:cs="Arial"/>
          <w:b/>
          <w:bCs/>
          <w:color w:val="0072BC" w:themeColor="accent1"/>
          <w:u w:val="single"/>
        </w:rPr>
        <w:t>Full time</w:t>
      </w:r>
      <w:r w:rsidR="00FF1272" w:rsidRPr="00FB3C68">
        <w:rPr>
          <w:rFonts w:ascii="Arial" w:hAnsi="Arial" w:cs="Arial"/>
          <w:b/>
          <w:bCs/>
          <w:color w:val="0072BC" w:themeColor="accent1"/>
        </w:rPr>
        <w:t>)</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0F3D84BF" w:rsidR="00EB10A4" w:rsidRP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FB3C68">
        <w:rPr>
          <w:rFonts w:ascii="Arial" w:hAnsi="Arial" w:cs="Arial"/>
        </w:rPr>
        <w:t xml:space="preserve">July </w:t>
      </w:r>
      <w:r w:rsidR="0082619B">
        <w:rPr>
          <w:rFonts w:ascii="Arial" w:hAnsi="Arial" w:cs="Arial"/>
        </w:rPr>
        <w:t>2025</w:t>
      </w:r>
    </w:p>
    <w:p w14:paraId="7C27AB3A" w14:textId="69D8902C" w:rsidR="008F0410" w:rsidRPr="00FB3C68" w:rsidRDefault="00AD38DA" w:rsidP="00FB3C6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60365073" w14:textId="152F9B97" w:rsidR="00985D09" w:rsidRPr="00985D09" w:rsidRDefault="00985D09" w:rsidP="00985D09">
      <w:pPr>
        <w:jc w:val="both"/>
        <w:rPr>
          <w:rFonts w:ascii="Arial" w:eastAsiaTheme="minorEastAsia" w:hAnsi="Arial" w:cs="Arial"/>
          <w:szCs w:val="24"/>
          <w:lang w:val="en-US"/>
        </w:rPr>
      </w:pPr>
      <w:r w:rsidRPr="00985D09">
        <w:rPr>
          <w:rFonts w:ascii="Arial" w:eastAsiaTheme="minorEastAsia" w:hAnsi="Arial" w:cs="Arial"/>
          <w:szCs w:val="24"/>
          <w:lang w:val="en-US"/>
        </w:rPr>
        <w:t xml:space="preserve">UNHCR has been in Ecuador since 2000. The operation in Ecuador is fundamentally driven to deliver protection and solutions to </w:t>
      </w:r>
      <w:r w:rsidR="00E9489D">
        <w:rPr>
          <w:rFonts w:ascii="Arial" w:eastAsiaTheme="minorEastAsia" w:hAnsi="Arial" w:cs="Arial"/>
          <w:szCs w:val="24"/>
          <w:lang w:val="en-US"/>
        </w:rPr>
        <w:t xml:space="preserve">forced displaced people </w:t>
      </w:r>
      <w:r w:rsidRPr="00985D09">
        <w:rPr>
          <w:rFonts w:ascii="Arial" w:eastAsiaTheme="minorEastAsia" w:hAnsi="Arial" w:cs="Arial"/>
          <w:szCs w:val="24"/>
          <w:lang w:val="en-US"/>
        </w:rPr>
        <w:t>such as asylum-seekers, refugees, and stateless in partnership and close collaboration with national authorities as well as non-governmental organizations and communities. Particular attention and specific multi-faceted protection and assistance is often provided within short timeframes and at times little resources in a demanding operational environment.</w:t>
      </w:r>
    </w:p>
    <w:p w14:paraId="19FBAD21" w14:textId="4CC48D57" w:rsidR="00985D09" w:rsidRPr="00985D09" w:rsidRDefault="00985D09" w:rsidP="00985D09">
      <w:pPr>
        <w:jc w:val="both"/>
        <w:rPr>
          <w:rFonts w:ascii="Arial" w:eastAsiaTheme="minorEastAsia" w:hAnsi="Arial" w:cs="Arial"/>
          <w:szCs w:val="24"/>
          <w:lang w:val="en-US"/>
        </w:rPr>
      </w:pPr>
      <w:r w:rsidRPr="00985D09">
        <w:rPr>
          <w:rFonts w:ascii="Arial" w:eastAsiaTheme="minorEastAsia" w:hAnsi="Arial" w:cs="Arial"/>
          <w:szCs w:val="24"/>
          <w:lang w:val="en-US"/>
        </w:rPr>
        <w:t>The Information Management (IM) team of UNHCR in Ecuador is supporting all units and Field Offices of UNHCR</w:t>
      </w:r>
      <w:r w:rsidR="00163D60">
        <w:rPr>
          <w:rFonts w:ascii="Arial" w:eastAsiaTheme="minorEastAsia" w:hAnsi="Arial" w:cs="Arial"/>
          <w:szCs w:val="24"/>
          <w:lang w:val="en-US"/>
        </w:rPr>
        <w:t>, so</w:t>
      </w:r>
      <w:r w:rsidRPr="00985D09">
        <w:rPr>
          <w:rFonts w:ascii="Arial" w:eastAsiaTheme="minorEastAsia" w:hAnsi="Arial" w:cs="Arial"/>
          <w:szCs w:val="24"/>
          <w:lang w:val="en-US"/>
        </w:rPr>
        <w:t xml:space="preserve"> that they can have access to relevant information to take informed decisions. Among different tools, the IM unit is using the Protection Monitoring (PM)</w:t>
      </w:r>
      <w:r w:rsidR="00E9489D">
        <w:rPr>
          <w:rFonts w:ascii="Arial" w:eastAsiaTheme="minorEastAsia" w:hAnsi="Arial" w:cs="Arial"/>
          <w:szCs w:val="24"/>
          <w:lang w:val="en-US"/>
        </w:rPr>
        <w:t>, Results Monitoring Survey, and other data collection exercises</w:t>
      </w:r>
      <w:r w:rsidRPr="00985D09">
        <w:rPr>
          <w:rFonts w:ascii="Arial" w:eastAsiaTheme="minorEastAsia" w:hAnsi="Arial" w:cs="Arial"/>
          <w:szCs w:val="24"/>
          <w:lang w:val="en-US"/>
        </w:rPr>
        <w:t xml:space="preserve"> to get most relevant data on </w:t>
      </w:r>
      <w:r w:rsidR="00E9489D">
        <w:rPr>
          <w:rFonts w:ascii="Arial" w:eastAsiaTheme="minorEastAsia" w:hAnsi="Arial" w:cs="Arial"/>
          <w:szCs w:val="24"/>
          <w:lang w:val="en-US"/>
        </w:rPr>
        <w:t xml:space="preserve">displaced people’s </w:t>
      </w:r>
      <w:r w:rsidRPr="00985D09">
        <w:rPr>
          <w:rFonts w:ascii="Arial" w:eastAsiaTheme="minorEastAsia" w:hAnsi="Arial" w:cs="Arial"/>
          <w:szCs w:val="24"/>
          <w:lang w:val="en-US"/>
        </w:rPr>
        <w:t>needs and protection risks</w:t>
      </w:r>
      <w:r w:rsidR="00163D60">
        <w:rPr>
          <w:rFonts w:ascii="Arial" w:eastAsiaTheme="minorEastAsia" w:hAnsi="Arial" w:cs="Arial"/>
          <w:szCs w:val="24"/>
          <w:lang w:val="en-US"/>
        </w:rPr>
        <w:t>, so t</w:t>
      </w:r>
      <w:r w:rsidRPr="00985D09">
        <w:rPr>
          <w:rFonts w:ascii="Arial" w:eastAsiaTheme="minorEastAsia" w:hAnsi="Arial" w:cs="Arial"/>
          <w:szCs w:val="24"/>
          <w:lang w:val="en-US"/>
        </w:rPr>
        <w:t xml:space="preserve">hat UNHCR Ecuador can implement </w:t>
      </w:r>
      <w:r w:rsidR="00163D60">
        <w:rPr>
          <w:rFonts w:ascii="Arial" w:eastAsiaTheme="minorEastAsia" w:hAnsi="Arial" w:cs="Arial"/>
          <w:szCs w:val="24"/>
          <w:lang w:val="en-US"/>
        </w:rPr>
        <w:t xml:space="preserve">the </w:t>
      </w:r>
      <w:r w:rsidRPr="00985D09">
        <w:rPr>
          <w:rFonts w:ascii="Arial" w:eastAsiaTheme="minorEastAsia" w:hAnsi="Arial" w:cs="Arial"/>
          <w:szCs w:val="24"/>
          <w:lang w:val="en-US"/>
        </w:rPr>
        <w:t xml:space="preserve">most relevant activities and projects. The IM team is also working alongside Public Information and </w:t>
      </w:r>
      <w:r w:rsidR="00E9489D">
        <w:rPr>
          <w:rFonts w:ascii="Arial" w:eastAsiaTheme="minorEastAsia" w:hAnsi="Arial" w:cs="Arial"/>
          <w:szCs w:val="24"/>
          <w:lang w:val="en-US"/>
        </w:rPr>
        <w:t>R</w:t>
      </w:r>
      <w:r w:rsidRPr="00985D09">
        <w:rPr>
          <w:rFonts w:ascii="Arial" w:eastAsiaTheme="minorEastAsia" w:hAnsi="Arial" w:cs="Arial"/>
          <w:szCs w:val="24"/>
          <w:lang w:val="en-US"/>
        </w:rPr>
        <w:t xml:space="preserve">egistration units on the development of a data portal to ensure internal and external </w:t>
      </w:r>
      <w:r w:rsidRPr="00985D09">
        <w:rPr>
          <w:rFonts w:ascii="Arial" w:eastAsiaTheme="minorEastAsia" w:hAnsi="Arial" w:cs="Arial"/>
          <w:szCs w:val="24"/>
          <w:lang w:val="en-US"/>
        </w:rPr>
        <w:lastRenderedPageBreak/>
        <w:t xml:space="preserve">dissemination of the numerous products developed by the operation. 2022 was a pivotal year for UNHCR at </w:t>
      </w:r>
      <w:r w:rsidR="00163D60">
        <w:rPr>
          <w:rFonts w:ascii="Arial" w:eastAsiaTheme="minorEastAsia" w:hAnsi="Arial" w:cs="Arial"/>
          <w:szCs w:val="24"/>
          <w:lang w:val="en-US"/>
        </w:rPr>
        <w:t xml:space="preserve">a </w:t>
      </w:r>
      <w:r w:rsidRPr="00985D09">
        <w:rPr>
          <w:rFonts w:ascii="Arial" w:eastAsiaTheme="minorEastAsia" w:hAnsi="Arial" w:cs="Arial"/>
          <w:szCs w:val="24"/>
          <w:lang w:val="en-US"/>
        </w:rPr>
        <w:t>global level with the introduction of the new</w:t>
      </w:r>
      <w:r w:rsidR="00163D60">
        <w:rPr>
          <w:rFonts w:ascii="Arial" w:eastAsiaTheme="minorEastAsia" w:hAnsi="Arial" w:cs="Arial"/>
          <w:szCs w:val="24"/>
          <w:lang w:val="en-US"/>
        </w:rPr>
        <w:t xml:space="preserve"> </w:t>
      </w:r>
      <w:r w:rsidRPr="00985D09">
        <w:rPr>
          <w:rFonts w:ascii="Arial" w:eastAsiaTheme="minorEastAsia" w:hAnsi="Arial" w:cs="Arial"/>
          <w:szCs w:val="24"/>
          <w:lang w:val="en-US"/>
        </w:rPr>
        <w:t xml:space="preserve">results-based Monitoring (RBM) framework. In Ecuador, the IM team is supporting Programme and other units in measuring </w:t>
      </w:r>
      <w:r w:rsidR="00163D60">
        <w:rPr>
          <w:rFonts w:ascii="Arial" w:eastAsiaTheme="minorEastAsia" w:hAnsi="Arial" w:cs="Arial"/>
          <w:szCs w:val="24"/>
          <w:lang w:val="en-US"/>
        </w:rPr>
        <w:t>o</w:t>
      </w:r>
      <w:r w:rsidRPr="00985D09">
        <w:rPr>
          <w:rFonts w:ascii="Arial" w:eastAsiaTheme="minorEastAsia" w:hAnsi="Arial" w:cs="Arial"/>
          <w:szCs w:val="24"/>
          <w:lang w:val="en-US"/>
        </w:rPr>
        <w:t xml:space="preserve">utcome and impact indicators of the new RBM. At the output level, the IM team is collaborating with Programme unit in the development of a custom integral monitoring system, Operations Monitoring </w:t>
      </w:r>
      <w:r w:rsidR="00163D60">
        <w:rPr>
          <w:rFonts w:ascii="Arial" w:eastAsiaTheme="minorEastAsia" w:hAnsi="Arial" w:cs="Arial"/>
          <w:szCs w:val="24"/>
          <w:lang w:val="en-US"/>
        </w:rPr>
        <w:t>S</w:t>
      </w:r>
      <w:r w:rsidRPr="00985D09">
        <w:rPr>
          <w:rFonts w:ascii="Arial" w:eastAsiaTheme="minorEastAsia" w:hAnsi="Arial" w:cs="Arial"/>
          <w:szCs w:val="24"/>
          <w:lang w:val="en-US"/>
        </w:rPr>
        <w:t>ystem (Osmosys). This system allows the IM</w:t>
      </w:r>
      <w:r w:rsidR="00E9489D">
        <w:rPr>
          <w:rFonts w:ascii="Arial" w:eastAsiaTheme="minorEastAsia" w:hAnsi="Arial" w:cs="Arial"/>
          <w:szCs w:val="24"/>
          <w:lang w:val="en-US"/>
        </w:rPr>
        <w:t xml:space="preserve"> &amp; P</w:t>
      </w:r>
      <w:r w:rsidRPr="00985D09">
        <w:rPr>
          <w:rFonts w:ascii="Arial" w:eastAsiaTheme="minorEastAsia" w:hAnsi="Arial" w:cs="Arial"/>
          <w:szCs w:val="24"/>
          <w:lang w:val="en-US"/>
        </w:rPr>
        <w:t>rogramme team to get all information on direct and indirect implementation of UNHCR and then to develop the most relevant product</w:t>
      </w:r>
      <w:r w:rsidR="00163D60">
        <w:rPr>
          <w:rFonts w:ascii="Arial" w:eastAsiaTheme="minorEastAsia" w:hAnsi="Arial" w:cs="Arial"/>
          <w:szCs w:val="24"/>
          <w:lang w:val="en-US"/>
        </w:rPr>
        <w:t>s</w:t>
      </w:r>
      <w:r w:rsidRPr="00985D09">
        <w:rPr>
          <w:rFonts w:ascii="Arial" w:eastAsiaTheme="minorEastAsia" w:hAnsi="Arial" w:cs="Arial"/>
          <w:szCs w:val="24"/>
          <w:lang w:val="en-US"/>
        </w:rPr>
        <w:t xml:space="preserve"> for each </w:t>
      </w:r>
      <w:r w:rsidR="00E9489D">
        <w:rPr>
          <w:rFonts w:ascii="Arial" w:eastAsiaTheme="minorEastAsia" w:hAnsi="Arial" w:cs="Arial"/>
          <w:szCs w:val="24"/>
          <w:lang w:val="en-US"/>
        </w:rPr>
        <w:t>U</w:t>
      </w:r>
      <w:r w:rsidRPr="00985D09">
        <w:rPr>
          <w:rFonts w:ascii="Arial" w:eastAsiaTheme="minorEastAsia" w:hAnsi="Arial" w:cs="Arial"/>
          <w:szCs w:val="24"/>
          <w:lang w:val="en-US"/>
        </w:rPr>
        <w:t>nit/Field office monthly.</w:t>
      </w:r>
      <w:r w:rsidR="00163D60">
        <w:rPr>
          <w:rFonts w:ascii="Arial" w:eastAsiaTheme="minorEastAsia" w:hAnsi="Arial" w:cs="Arial"/>
          <w:szCs w:val="24"/>
          <w:lang w:val="en-US"/>
        </w:rPr>
        <w:t xml:space="preserve"> This information is very valuable for UNHCR and its partners to report in other systems that require operational information on our activities at national and field levels.</w:t>
      </w:r>
    </w:p>
    <w:p w14:paraId="156054D8" w14:textId="7C82F556" w:rsidR="008F0410" w:rsidRPr="008F0410" w:rsidRDefault="008F0410" w:rsidP="008F0410">
      <w:pPr>
        <w:jc w:val="both"/>
        <w:rPr>
          <w:rFonts w:ascii="Arial" w:eastAsiaTheme="minorEastAsia" w:hAnsi="Arial" w:cs="Arial"/>
          <w:szCs w:val="24"/>
          <w:lang w:val="en-US"/>
        </w:rPr>
      </w:pPr>
      <w:r w:rsidRPr="008F0410">
        <w:rPr>
          <w:rFonts w:ascii="Arial" w:eastAsiaTheme="minorEastAsia" w:hAnsi="Arial" w:cs="Arial"/>
          <w:szCs w:val="24"/>
          <w:lang w:val="en-US"/>
        </w:rPr>
        <w:t xml:space="preserve">An intern with the IM team will gain valuable interdisciplinary experience by working with data to enhance their technical and analytical skills. They will </w:t>
      </w:r>
      <w:r w:rsidR="00163D60">
        <w:rPr>
          <w:rFonts w:ascii="Arial" w:eastAsiaTheme="minorEastAsia" w:hAnsi="Arial" w:cs="Arial"/>
          <w:szCs w:val="24"/>
          <w:lang w:val="en-US"/>
        </w:rPr>
        <w:t xml:space="preserve">also </w:t>
      </w:r>
      <w:r w:rsidRPr="008F0410">
        <w:rPr>
          <w:rFonts w:ascii="Arial" w:eastAsiaTheme="minorEastAsia" w:hAnsi="Arial" w:cs="Arial"/>
          <w:szCs w:val="24"/>
          <w:lang w:val="en-US"/>
        </w:rPr>
        <w:t>contribute to developing tailored tools that promote interoperability</w:t>
      </w:r>
      <w:r w:rsidR="00163D60">
        <w:rPr>
          <w:rFonts w:ascii="Arial" w:eastAsiaTheme="minorEastAsia" w:hAnsi="Arial" w:cs="Arial"/>
          <w:szCs w:val="24"/>
          <w:lang w:val="en-US"/>
        </w:rPr>
        <w:t xml:space="preserve"> mechanisms</w:t>
      </w:r>
      <w:r w:rsidRPr="008F0410">
        <w:rPr>
          <w:rFonts w:ascii="Arial" w:eastAsiaTheme="minorEastAsia" w:hAnsi="Arial" w:cs="Arial"/>
          <w:szCs w:val="24"/>
          <w:lang w:val="en-US"/>
        </w:rPr>
        <w:t xml:space="preserve"> of UNHCR's Operations Monitoring System (Osmosys) with other </w:t>
      </w:r>
      <w:r w:rsidR="00E9489D">
        <w:rPr>
          <w:rFonts w:ascii="Arial" w:eastAsiaTheme="minorEastAsia" w:hAnsi="Arial" w:cs="Arial"/>
          <w:szCs w:val="24"/>
          <w:lang w:val="en-US"/>
        </w:rPr>
        <w:t xml:space="preserve">corporate </w:t>
      </w:r>
      <w:r w:rsidRPr="008F0410">
        <w:rPr>
          <w:rFonts w:ascii="Arial" w:eastAsiaTheme="minorEastAsia" w:hAnsi="Arial" w:cs="Arial"/>
          <w:szCs w:val="24"/>
          <w:lang w:val="en-US"/>
        </w:rPr>
        <w:t>systems.</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6FCE0663" w14:textId="439A7376" w:rsidR="001474C4" w:rsidRDefault="00FB3C68" w:rsidP="000C5A1E">
      <w:pPr>
        <w:autoSpaceDE w:val="0"/>
        <w:autoSpaceDN w:val="0"/>
        <w:adjustRightInd w:val="0"/>
        <w:spacing w:line="240" w:lineRule="auto"/>
        <w:rPr>
          <w:rFonts w:ascii="Arial" w:hAnsi="Arial" w:cs="Arial"/>
          <w:lang w:val="en-US"/>
        </w:rPr>
      </w:pPr>
      <w:r>
        <w:rPr>
          <w:rFonts w:ascii="Arial" w:hAnsi="Arial" w:cs="Arial"/>
          <w:lang w:val="en-US"/>
        </w:rPr>
        <w:t xml:space="preserve"> </w:t>
      </w:r>
    </w:p>
    <w:p w14:paraId="77FF04D8" w14:textId="5D9B861A" w:rsidR="008638BC" w:rsidRDefault="008638BC" w:rsidP="008F0410">
      <w:pPr>
        <w:keepNext/>
        <w:keepLines/>
        <w:spacing w:before="160" w:line="288" w:lineRule="auto"/>
        <w:jc w:val="both"/>
        <w:outlineLvl w:val="1"/>
        <w:rPr>
          <w:rFonts w:ascii="Arial" w:hAnsi="Arial" w:cs="Arial"/>
          <w:lang w:val="en-US"/>
        </w:rPr>
      </w:pPr>
      <w:r w:rsidRPr="008638BC">
        <w:rPr>
          <w:rFonts w:ascii="Arial" w:hAnsi="Arial" w:cs="Arial"/>
          <w:lang w:val="en-US"/>
        </w:rPr>
        <w:t xml:space="preserve">The IM </w:t>
      </w:r>
      <w:r w:rsidR="002270C6">
        <w:rPr>
          <w:rFonts w:ascii="Arial" w:hAnsi="Arial" w:cs="Arial"/>
          <w:lang w:val="en-US"/>
        </w:rPr>
        <w:t xml:space="preserve">intern </w:t>
      </w:r>
      <w:r w:rsidRPr="008638BC">
        <w:rPr>
          <w:rFonts w:ascii="Arial" w:hAnsi="Arial" w:cs="Arial"/>
          <w:lang w:val="en-US"/>
        </w:rPr>
        <w:t>role involves providing technical support for data process</w:t>
      </w:r>
      <w:r w:rsidR="002270C6">
        <w:rPr>
          <w:rFonts w:ascii="Arial" w:hAnsi="Arial" w:cs="Arial"/>
          <w:lang w:val="en-US"/>
        </w:rPr>
        <w:t xml:space="preserve">ing, analysis and quality control, in addition to support the communication </w:t>
      </w:r>
      <w:r w:rsidRPr="008638BC">
        <w:rPr>
          <w:rFonts w:ascii="Arial" w:hAnsi="Arial" w:cs="Arial"/>
          <w:lang w:val="en-US"/>
        </w:rPr>
        <w:t xml:space="preserve">with </w:t>
      </w:r>
      <w:r w:rsidR="009557C6">
        <w:rPr>
          <w:rFonts w:ascii="Arial" w:hAnsi="Arial" w:cs="Arial"/>
          <w:lang w:val="en-US"/>
        </w:rPr>
        <w:t>relevant</w:t>
      </w:r>
      <w:r w:rsidRPr="008638BC">
        <w:rPr>
          <w:rFonts w:ascii="Arial" w:hAnsi="Arial" w:cs="Arial"/>
          <w:lang w:val="en-US"/>
        </w:rPr>
        <w:t xml:space="preserve"> units. Ideal candidates should have proven programming skill</w:t>
      </w:r>
      <w:r w:rsidR="009557C6">
        <w:rPr>
          <w:rFonts w:ascii="Arial" w:hAnsi="Arial" w:cs="Arial"/>
          <w:lang w:val="en-US"/>
        </w:rPr>
        <w:t>s,</w:t>
      </w:r>
      <w:r w:rsidRPr="008638BC">
        <w:rPr>
          <w:rFonts w:ascii="Arial" w:hAnsi="Arial" w:cs="Arial"/>
          <w:lang w:val="en-US"/>
        </w:rPr>
        <w:t xml:space="preserve"> and strong problem-solving abilities.</w:t>
      </w:r>
    </w:p>
    <w:p w14:paraId="5BEBCD8D" w14:textId="75D49903" w:rsidR="008F0410" w:rsidRPr="008F0410" w:rsidRDefault="00494904" w:rsidP="008F0410">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3EFB1D24" w14:textId="5B63C3CF" w:rsidR="009557C6" w:rsidRDefault="009557C6" w:rsidP="008F0410">
      <w:pPr>
        <w:numPr>
          <w:ilvl w:val="0"/>
          <w:numId w:val="22"/>
        </w:numPr>
        <w:spacing w:line="240" w:lineRule="auto"/>
        <w:ind w:left="709"/>
        <w:jc w:val="both"/>
        <w:rPr>
          <w:rFonts w:ascii="Arial" w:eastAsia="Calibri" w:hAnsi="Arial" w:cs="Arial"/>
        </w:rPr>
      </w:pPr>
      <w:r>
        <w:rPr>
          <w:rFonts w:ascii="Arial" w:hAnsi="Arial" w:cs="Arial"/>
        </w:rPr>
        <w:t>C</w:t>
      </w:r>
      <w:proofErr w:type="spellStart"/>
      <w:r w:rsidRPr="008638BC">
        <w:rPr>
          <w:rFonts w:ascii="Arial" w:hAnsi="Arial" w:cs="Arial"/>
          <w:lang w:val="en-US"/>
        </w:rPr>
        <w:t>ontribute</w:t>
      </w:r>
      <w:proofErr w:type="spellEnd"/>
      <w:r w:rsidRPr="008638BC">
        <w:rPr>
          <w:rFonts w:ascii="Arial" w:hAnsi="Arial" w:cs="Arial"/>
          <w:lang w:val="en-US"/>
        </w:rPr>
        <w:t xml:space="preserve"> to the </w:t>
      </w:r>
      <w:r>
        <w:rPr>
          <w:rFonts w:ascii="Arial" w:hAnsi="Arial" w:cs="Arial"/>
          <w:lang w:val="en-US"/>
        </w:rPr>
        <w:t xml:space="preserve">script </w:t>
      </w:r>
      <w:r w:rsidRPr="008638BC">
        <w:rPr>
          <w:rFonts w:ascii="Arial" w:hAnsi="Arial" w:cs="Arial"/>
          <w:lang w:val="en-US"/>
        </w:rPr>
        <w:t xml:space="preserve">development and documentation </w:t>
      </w:r>
      <w:r>
        <w:rPr>
          <w:rFonts w:ascii="Arial" w:hAnsi="Arial" w:cs="Arial"/>
          <w:lang w:val="en-US"/>
        </w:rPr>
        <w:t>for the data</w:t>
      </w:r>
      <w:r w:rsidRPr="008638BC">
        <w:rPr>
          <w:rFonts w:ascii="Arial" w:hAnsi="Arial" w:cs="Arial"/>
          <w:lang w:val="en-US"/>
        </w:rPr>
        <w:t xml:space="preserve"> interoperability mechanisms</w:t>
      </w:r>
      <w:r>
        <w:rPr>
          <w:rFonts w:ascii="Arial" w:hAnsi="Arial" w:cs="Arial"/>
          <w:lang w:val="en-US"/>
        </w:rPr>
        <w:t>.</w:t>
      </w:r>
    </w:p>
    <w:p w14:paraId="00398BF8" w14:textId="4A154D9F" w:rsidR="008F0410" w:rsidRPr="008F0410" w:rsidRDefault="008F0410" w:rsidP="008F0410">
      <w:pPr>
        <w:numPr>
          <w:ilvl w:val="0"/>
          <w:numId w:val="22"/>
        </w:numPr>
        <w:spacing w:line="240" w:lineRule="auto"/>
        <w:ind w:left="709"/>
        <w:jc w:val="both"/>
        <w:rPr>
          <w:rFonts w:ascii="Arial" w:eastAsia="Calibri" w:hAnsi="Arial" w:cs="Arial"/>
        </w:rPr>
      </w:pPr>
      <w:r w:rsidRPr="008F0410">
        <w:rPr>
          <w:rFonts w:ascii="Arial" w:eastAsia="Calibri" w:hAnsi="Arial" w:cs="Arial"/>
        </w:rPr>
        <w:t xml:space="preserve">Support the operation in the analysis of data and perform data quality and </w:t>
      </w:r>
      <w:r w:rsidR="009557C6">
        <w:rPr>
          <w:rFonts w:ascii="Arial" w:eastAsia="Calibri" w:hAnsi="Arial" w:cs="Arial"/>
        </w:rPr>
        <w:t xml:space="preserve">data </w:t>
      </w:r>
      <w:r w:rsidRPr="008F0410">
        <w:rPr>
          <w:rFonts w:ascii="Arial" w:eastAsia="Calibri" w:hAnsi="Arial" w:cs="Arial"/>
        </w:rPr>
        <w:t xml:space="preserve">consistency control. </w:t>
      </w:r>
    </w:p>
    <w:p w14:paraId="37729139" w14:textId="1C4167EE" w:rsidR="00091759" w:rsidRPr="009557C6" w:rsidRDefault="008F0410" w:rsidP="009557C6">
      <w:pPr>
        <w:numPr>
          <w:ilvl w:val="0"/>
          <w:numId w:val="22"/>
        </w:numPr>
        <w:spacing w:line="240" w:lineRule="auto"/>
        <w:ind w:left="709"/>
        <w:jc w:val="both"/>
        <w:rPr>
          <w:rFonts w:ascii="Arial" w:eastAsia="Calibri" w:hAnsi="Arial" w:cs="Arial"/>
        </w:rPr>
      </w:pPr>
      <w:r w:rsidRPr="008F0410">
        <w:rPr>
          <w:rFonts w:ascii="Arial" w:eastAsia="Calibri" w:hAnsi="Arial" w:cs="Arial"/>
        </w:rPr>
        <w:t>Provide technical support proces</w:t>
      </w:r>
      <w:r w:rsidR="009557C6">
        <w:rPr>
          <w:rFonts w:ascii="Arial" w:eastAsia="Calibri" w:hAnsi="Arial" w:cs="Arial"/>
        </w:rPr>
        <w:t xml:space="preserve">sing </w:t>
      </w:r>
      <w:r w:rsidR="00091759">
        <w:rPr>
          <w:rFonts w:ascii="Arial" w:eastAsia="Calibri" w:hAnsi="Arial" w:cs="Arial"/>
        </w:rPr>
        <w:t xml:space="preserve">and </w:t>
      </w:r>
      <w:r>
        <w:rPr>
          <w:rFonts w:ascii="Arial" w:eastAsia="Calibri" w:hAnsi="Arial" w:cs="Arial"/>
        </w:rPr>
        <w:t>reporting</w:t>
      </w:r>
      <w:r w:rsidR="009557C6">
        <w:rPr>
          <w:rFonts w:ascii="Arial" w:eastAsia="Calibri" w:hAnsi="Arial" w:cs="Arial"/>
        </w:rPr>
        <w:t xml:space="preserve"> implementation indicators into the corporate monitoring systems</w:t>
      </w:r>
      <w:r w:rsidR="00091759">
        <w:rPr>
          <w:rFonts w:ascii="Arial" w:eastAsia="Calibri" w:hAnsi="Arial" w:cs="Arial"/>
        </w:rPr>
        <w:t>.</w:t>
      </w:r>
    </w:p>
    <w:p w14:paraId="41064189" w14:textId="3EE237A4" w:rsidR="00163D60" w:rsidRPr="00163D60" w:rsidRDefault="00163D60" w:rsidP="00163D60">
      <w:pPr>
        <w:numPr>
          <w:ilvl w:val="0"/>
          <w:numId w:val="22"/>
        </w:numPr>
        <w:spacing w:line="240" w:lineRule="auto"/>
        <w:ind w:left="709"/>
        <w:jc w:val="both"/>
        <w:rPr>
          <w:rFonts w:ascii="Arial" w:eastAsia="Calibri" w:hAnsi="Arial" w:cs="Arial"/>
        </w:rPr>
      </w:pPr>
      <w:r w:rsidRPr="008F0410">
        <w:rPr>
          <w:rFonts w:ascii="Arial" w:eastAsia="Calibri" w:hAnsi="Arial" w:cs="Arial"/>
        </w:rPr>
        <w:t xml:space="preserve">Liaise with UNHCR </w:t>
      </w:r>
      <w:r>
        <w:rPr>
          <w:rFonts w:ascii="Arial" w:eastAsia="Calibri" w:hAnsi="Arial" w:cs="Arial"/>
        </w:rPr>
        <w:t xml:space="preserve">technical units’ counterparts </w:t>
      </w:r>
      <w:r w:rsidRPr="008F0410">
        <w:rPr>
          <w:rFonts w:ascii="Arial" w:eastAsia="Calibri" w:hAnsi="Arial" w:cs="Arial"/>
        </w:rPr>
        <w:t xml:space="preserve">in </w:t>
      </w:r>
      <w:r w:rsidR="009557C6">
        <w:rPr>
          <w:rFonts w:ascii="Arial" w:eastAsia="Calibri" w:hAnsi="Arial" w:cs="Arial"/>
        </w:rPr>
        <w:t xml:space="preserve">relevant </w:t>
      </w:r>
      <w:r w:rsidRPr="008F0410">
        <w:rPr>
          <w:rFonts w:ascii="Arial" w:eastAsia="Calibri" w:hAnsi="Arial" w:cs="Arial"/>
        </w:rPr>
        <w:t>meetings related to the functions.</w:t>
      </w:r>
    </w:p>
    <w:p w14:paraId="5E83B5F4" w14:textId="50EF874D" w:rsidR="007E3D04" w:rsidRPr="007E3D04" w:rsidRDefault="007E3D04" w:rsidP="007E3D04">
      <w:pPr>
        <w:spacing w:line="240" w:lineRule="auto"/>
        <w:ind w:left="709"/>
        <w:jc w:val="both"/>
        <w:rPr>
          <w:rFonts w:ascii="Arial" w:eastAsia="Calibri" w:hAnsi="Arial" w:cs="Arial"/>
        </w:rPr>
      </w:pP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0009598B"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lastRenderedPageBreak/>
        <w:t>Have completed at least two years of undergraduate studies in a field relevant or of interest to the work of UNHCR.</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04F94DAA">
                <wp:simplePos x="0" y="0"/>
                <wp:positionH relativeFrom="margin">
                  <wp:align>right</wp:align>
                </wp:positionH>
                <wp:positionV relativeFrom="paragraph">
                  <wp:posOffset>12700</wp:posOffset>
                </wp:positionV>
                <wp:extent cx="5724525" cy="1265529"/>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1265529"/>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04A83C3B" w14:textId="3288EC4E" w:rsidR="000279D3" w:rsidRDefault="000279D3" w:rsidP="000279D3">
                            <w:pPr>
                              <w:spacing w:line="336" w:lineRule="auto"/>
                              <w:jc w:val="both"/>
                              <w:rPr>
                                <w:rFonts w:ascii="Arial" w:eastAsia="HGPMinchoE" w:hAnsi="Arial" w:cs="Arial"/>
                                <w:szCs w:val="20"/>
                                <w:lang w:val="en-US"/>
                              </w:rPr>
                            </w:pPr>
                            <w:r w:rsidRPr="00206C23">
                              <w:rPr>
                                <w:rFonts w:ascii="Arial" w:eastAsia="HGPMinchoE" w:hAnsi="Arial" w:cs="Arial"/>
                                <w:szCs w:val="20"/>
                                <w:lang w:val="en-US"/>
                              </w:rPr>
                              <w:t xml:space="preserve">Interns are limited to a maximum cumulative internship duration of 8 months throughout their </w:t>
                            </w:r>
                            <w:r w:rsidR="000A77A6">
                              <w:rPr>
                                <w:rFonts w:ascii="Arial" w:eastAsia="HGPMinchoE" w:hAnsi="Arial" w:cs="Arial"/>
                                <w:szCs w:val="20"/>
                                <w:lang w:val="en-US"/>
                              </w:rPr>
                              <w:t xml:space="preserve">internship engagement </w:t>
                            </w:r>
                            <w:r w:rsidRPr="00206C23">
                              <w:rPr>
                                <w:rFonts w:ascii="Arial" w:eastAsia="HGPMinchoE" w:hAnsi="Arial" w:cs="Arial"/>
                                <w:szCs w:val="20"/>
                                <w:lang w:val="en-US"/>
                              </w:rPr>
                              <w:t>with UNHCR</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99.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QtwcwIAAD8FAAAOAAAAZHJzL2Uyb0RvYy54bWysVMFu2zAMvQ/YPwi6L06MpFuDOEWWIsOA&#10;oC3WDj0rshQbkEVNUmJnXz9KcpyiLXYY5oNMieQjRT5qcdM1ihyFdTXogk5GY0qE5lDWel/Qn0+b&#10;T18ocZ7pkinQoqAn4ejN8uOHRWvmIocKVCksQRDt5q0paOW9mWeZ45VomBuBERqVEmzDPG7tPist&#10;axG9UVk+Hl9lLdjSWODCOTy9TUq6jPhSCu7vpXTCE1VQzM3H1cZ1F9ZsuWDzvWWmqnmfBvuHLBpW&#10;aww6QN0yz8jB1m+gmppbcCD9iEOTgZQ1F/EOeJvJ+NVtHitmRLwLFseZoUzu/8Hyu+OjebDEd1+h&#10;wwaGgrTGzR0ehvt00jbhj5kS1GMJT0PZROcJx8PZ53w6y2eUcNRN8qvZLL8OONnF3VjnvwloSBAK&#10;arEvsVzsuHU+mZ5NQjSlw6phUyuVtOEkuyQWJX9SIln/EJLUJaaSR9TIHrFWlhwZ9p1xLrSfJFXF&#10;SpGOZ2P8+jwHj5i10ggYkCXGH7B7gMDMt9gpy94+uIpIvsF5/LfEkvPgESOD9oNzU2uw7wEovFUf&#10;Odmfi5RKE6rku12HJkHcQXnCVltIU+AM39TYji1z/oFZpD12F0fZ3+MiFbQFhV6ipAL7+73zYI9s&#10;RC0lLY5RQd2vA7OCEvVdI0+vJ9NpmLu4mSJTcGNfanYvNfrQrAE7NsFHw/AoBnuvzqK00DzjxK9C&#10;VFQxzTF2Qf1ZXPs03PhicLFaRSOcNMP8Vj8aHqBDeQPZnrpnZk3PSI9kvoPzwLH5K2Im2+CpYXXw&#10;IOvI2ktV+8LjlEYG9S9KeAZe7qPV5d1b/gEAAP//AwBQSwMEFAAGAAgAAAAhAPLTdM7cAAAABgEA&#10;AA8AAABkcnMvZG93bnJldi54bWxMj0FLxDAQhe+C/yGM4M1NWrG43aaLCAqCF3dF2VvaZNtiMilJ&#10;2q3+emdPeno83vDeN9V2cZbNJsTBo4RsJYAZbL0esJPwvn+6uQcWk0KtrEcj4dtE2NaXF5UqtT/h&#10;m5l3qWNUgrFUEvqUxpLz2PbGqbjyo0HKjj44lciGjuugTlTuLM+FKLhTA9JCr0bz2Jv2azc5Ca9L&#10;Hj6fPw5N8cMP3YT2KIqXWcrrq+VhAyyZJf0dwxmf0KEmpsZPqCOzEuiRJCEnoXAtsjtgzdlnt8Dr&#10;iv/Hr38BAAD//wMAUEsBAi0AFAAGAAgAAAAhALaDOJL+AAAA4QEAABMAAAAAAAAAAAAAAAAAAAAA&#10;AFtDb250ZW50X1R5cGVzXS54bWxQSwECLQAUAAYACAAAACEAOP0h/9YAAACUAQAACwAAAAAAAAAA&#10;AAAAAAAvAQAAX3JlbHMvLnJlbHNQSwECLQAUAAYACAAAACEAzMELcHMCAAA/BQAADgAAAAAAAAAA&#10;AAAAAAAuAgAAZHJzL2Uyb0RvYy54bWxQSwECLQAUAAYACAAAACEA8tN0ztwAAAAG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w:t>
                      </w:r>
                      <w:proofErr w:type="gramStart"/>
                      <w:r w:rsidR="00AE4D37"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04A83C3B" w14:textId="3288EC4E" w:rsidR="000279D3" w:rsidRDefault="000279D3" w:rsidP="000279D3">
                      <w:pPr>
                        <w:spacing w:line="336" w:lineRule="auto"/>
                        <w:jc w:val="both"/>
                        <w:rPr>
                          <w:rFonts w:ascii="Arial" w:eastAsia="HGPMinchoE" w:hAnsi="Arial" w:cs="Arial"/>
                          <w:szCs w:val="20"/>
                          <w:lang w:val="en-US"/>
                        </w:rPr>
                      </w:pPr>
                      <w:r w:rsidRPr="00206C23">
                        <w:rPr>
                          <w:rFonts w:ascii="Arial" w:eastAsia="HGPMinchoE" w:hAnsi="Arial" w:cs="Arial"/>
                          <w:szCs w:val="20"/>
                          <w:lang w:val="en-US"/>
                        </w:rPr>
                        <w:t xml:space="preserve">Interns are limited to a maximum cumulative internship duration of 8 months throughout their </w:t>
                      </w:r>
                      <w:r w:rsidR="000A77A6">
                        <w:rPr>
                          <w:rFonts w:ascii="Arial" w:eastAsia="HGPMinchoE" w:hAnsi="Arial" w:cs="Arial"/>
                          <w:szCs w:val="20"/>
                          <w:lang w:val="en-US"/>
                        </w:rPr>
                        <w:t xml:space="preserve">internship engagement </w:t>
                      </w:r>
                      <w:r w:rsidRPr="00206C23">
                        <w:rPr>
                          <w:rFonts w:ascii="Arial" w:eastAsia="HGPMinchoE" w:hAnsi="Arial" w:cs="Arial"/>
                          <w:szCs w:val="20"/>
                          <w:lang w:val="en-US"/>
                        </w:rPr>
                        <w:t>with UNHCR</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0D637E54" w14:textId="77777777" w:rsidR="000279D3" w:rsidRDefault="000279D3" w:rsidP="00AD38DA">
      <w:pPr>
        <w:keepNext/>
        <w:keepLines/>
        <w:spacing w:line="288" w:lineRule="auto"/>
        <w:outlineLvl w:val="1"/>
        <w:rPr>
          <w:rFonts w:ascii="Arial" w:eastAsia="HGPMinchoE" w:hAnsi="Arial" w:cs="Arial"/>
          <w:color w:val="0072BC"/>
          <w:sz w:val="36"/>
          <w:szCs w:val="36"/>
          <w:lang w:val="en-US"/>
        </w:rPr>
      </w:pPr>
    </w:p>
    <w:p w14:paraId="66028240" w14:textId="030ED328"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3"/>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6C228748" w14:textId="74C448C8" w:rsidR="008638BC" w:rsidRPr="008638BC" w:rsidRDefault="008638BC" w:rsidP="008638BC">
      <w:pPr>
        <w:numPr>
          <w:ilvl w:val="0"/>
          <w:numId w:val="22"/>
        </w:numPr>
        <w:spacing w:line="240" w:lineRule="auto"/>
        <w:jc w:val="both"/>
        <w:rPr>
          <w:rFonts w:ascii="Arial" w:eastAsia="Calibri" w:hAnsi="Arial" w:cs="Arial"/>
        </w:rPr>
      </w:pPr>
      <w:r w:rsidRPr="008638BC">
        <w:rPr>
          <w:rFonts w:ascii="Arial" w:eastAsia="Calibri" w:hAnsi="Arial" w:cs="Arial"/>
        </w:rPr>
        <w:t>Proficient in Python programming</w:t>
      </w:r>
      <w:r>
        <w:rPr>
          <w:rFonts w:ascii="Arial" w:eastAsia="Calibri" w:hAnsi="Arial" w:cs="Arial"/>
        </w:rPr>
        <w:t xml:space="preserve"> and</w:t>
      </w:r>
      <w:r w:rsidRPr="008638BC">
        <w:rPr>
          <w:rFonts w:ascii="Arial" w:eastAsia="Calibri" w:hAnsi="Arial" w:cs="Arial"/>
        </w:rPr>
        <w:t xml:space="preserve"> </w:t>
      </w:r>
      <w:r w:rsidR="009557C6">
        <w:rPr>
          <w:rFonts w:ascii="Arial" w:eastAsia="Calibri" w:hAnsi="Arial" w:cs="Arial"/>
        </w:rPr>
        <w:t xml:space="preserve">use of relevant </w:t>
      </w:r>
      <w:r w:rsidRPr="008638BC">
        <w:rPr>
          <w:rFonts w:ascii="Arial" w:eastAsia="Calibri" w:hAnsi="Arial" w:cs="Arial"/>
        </w:rPr>
        <w:t xml:space="preserve">libraries </w:t>
      </w:r>
      <w:r w:rsidR="009557C6">
        <w:rPr>
          <w:rFonts w:ascii="Arial" w:eastAsia="Calibri" w:hAnsi="Arial" w:cs="Arial"/>
        </w:rPr>
        <w:t xml:space="preserve">for data processing and analysis </w:t>
      </w:r>
      <w:r w:rsidRPr="008638BC">
        <w:rPr>
          <w:rFonts w:ascii="Arial" w:eastAsia="Calibri" w:hAnsi="Arial" w:cs="Arial"/>
        </w:rPr>
        <w:t xml:space="preserve">(e.g., </w:t>
      </w:r>
      <w:r w:rsidR="009557C6">
        <w:rPr>
          <w:rFonts w:ascii="Arial" w:eastAsia="Calibri" w:hAnsi="Arial" w:cs="Arial"/>
        </w:rPr>
        <w:t>P</w:t>
      </w:r>
      <w:r w:rsidRPr="008638BC">
        <w:rPr>
          <w:rFonts w:ascii="Arial" w:eastAsia="Calibri" w:hAnsi="Arial" w:cs="Arial"/>
        </w:rPr>
        <w:t>andas), including data manipulation and handling JSON</w:t>
      </w:r>
      <w:r w:rsidR="009557C6">
        <w:rPr>
          <w:rFonts w:ascii="Arial" w:eastAsia="Calibri" w:hAnsi="Arial" w:cs="Arial"/>
        </w:rPr>
        <w:t xml:space="preserve"> files</w:t>
      </w:r>
      <w:r w:rsidRPr="008638BC">
        <w:rPr>
          <w:rFonts w:ascii="Arial" w:eastAsia="Calibri" w:hAnsi="Arial" w:cs="Arial"/>
        </w:rPr>
        <w:t>.</w:t>
      </w:r>
    </w:p>
    <w:p w14:paraId="03ACBD63" w14:textId="31E19860" w:rsidR="008638BC" w:rsidRPr="008638BC" w:rsidRDefault="008638BC" w:rsidP="008638BC">
      <w:pPr>
        <w:numPr>
          <w:ilvl w:val="0"/>
          <w:numId w:val="22"/>
        </w:numPr>
        <w:spacing w:line="240" w:lineRule="auto"/>
        <w:jc w:val="both"/>
        <w:rPr>
          <w:rFonts w:ascii="Arial" w:eastAsia="Calibri" w:hAnsi="Arial" w:cs="Arial"/>
        </w:rPr>
      </w:pPr>
      <w:r w:rsidRPr="008638BC">
        <w:rPr>
          <w:rFonts w:ascii="Arial" w:eastAsia="Calibri" w:hAnsi="Arial" w:cs="Arial"/>
        </w:rPr>
        <w:t>Experience with APIs, including token-based authentication and making requests</w:t>
      </w:r>
      <w:r>
        <w:rPr>
          <w:rFonts w:ascii="Arial" w:eastAsia="Calibri" w:hAnsi="Arial" w:cs="Arial"/>
        </w:rPr>
        <w:t>.</w:t>
      </w:r>
    </w:p>
    <w:p w14:paraId="14EA258E" w14:textId="77777777" w:rsidR="008638BC" w:rsidRPr="008638BC" w:rsidRDefault="008638BC" w:rsidP="008638BC">
      <w:pPr>
        <w:numPr>
          <w:ilvl w:val="0"/>
          <w:numId w:val="22"/>
        </w:numPr>
        <w:spacing w:line="240" w:lineRule="auto"/>
        <w:jc w:val="both"/>
        <w:rPr>
          <w:rFonts w:ascii="Arial" w:eastAsia="Calibri" w:hAnsi="Arial" w:cs="Arial"/>
        </w:rPr>
      </w:pPr>
      <w:r w:rsidRPr="008638BC">
        <w:rPr>
          <w:rFonts w:ascii="Arial" w:eastAsia="Calibri" w:hAnsi="Arial" w:cs="Arial"/>
        </w:rPr>
        <w:t>Skilled in querying databases with SQL and transforming data structures.</w:t>
      </w:r>
    </w:p>
    <w:p w14:paraId="696E8D6D" w14:textId="55667B79" w:rsidR="00152D9D" w:rsidRDefault="007E3D04" w:rsidP="008638BC">
      <w:pPr>
        <w:numPr>
          <w:ilvl w:val="0"/>
          <w:numId w:val="22"/>
        </w:numPr>
        <w:spacing w:line="240" w:lineRule="auto"/>
        <w:jc w:val="both"/>
        <w:rPr>
          <w:rFonts w:ascii="Arial" w:eastAsia="Calibri" w:hAnsi="Arial" w:cs="Arial"/>
        </w:rPr>
      </w:pPr>
      <w:r w:rsidRPr="007E3D04">
        <w:rPr>
          <w:rFonts w:ascii="Arial" w:eastAsia="Calibri" w:hAnsi="Arial" w:cs="Arial"/>
        </w:rPr>
        <w:t>Basic Git version control and problem-solving/debugging skills</w:t>
      </w:r>
      <w:r>
        <w:rPr>
          <w:rFonts w:ascii="Arial" w:eastAsia="Calibri" w:hAnsi="Arial" w:cs="Arial"/>
        </w:rPr>
        <w:t>.</w:t>
      </w:r>
    </w:p>
    <w:p w14:paraId="20174A11" w14:textId="110A3906" w:rsidR="000700AD" w:rsidRDefault="004119B4" w:rsidP="000700AD">
      <w:pPr>
        <w:numPr>
          <w:ilvl w:val="0"/>
          <w:numId w:val="22"/>
        </w:numPr>
        <w:spacing w:line="240" w:lineRule="auto"/>
        <w:jc w:val="both"/>
        <w:rPr>
          <w:rFonts w:ascii="Arial" w:eastAsia="Calibri" w:hAnsi="Arial" w:cs="Arial"/>
        </w:rPr>
      </w:pPr>
      <w:r>
        <w:rPr>
          <w:rFonts w:ascii="Arial" w:hAnsi="Arial" w:cs="Arial"/>
        </w:rPr>
        <w:t xml:space="preserve">English is mandatory. </w:t>
      </w:r>
      <w:r w:rsidR="000700AD">
        <w:rPr>
          <w:rFonts w:ascii="Arial" w:hAnsi="Arial" w:cs="Arial"/>
        </w:rPr>
        <w:t>Spanish is desirable.</w:t>
      </w:r>
    </w:p>
    <w:p w14:paraId="3BEA2196" w14:textId="43BBCAC4" w:rsidR="000700AD" w:rsidRPr="008638BC" w:rsidRDefault="000700AD" w:rsidP="000700AD">
      <w:pPr>
        <w:spacing w:line="240" w:lineRule="auto"/>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3A78ED61" w:rsidR="00152D9D" w:rsidRDefault="00152D9D" w:rsidP="00152D9D">
      <w:pPr>
        <w:jc w:val="both"/>
        <w:rPr>
          <w:rFonts w:ascii="Arial" w:hAnsi="Arial" w:cs="Arial"/>
        </w:rPr>
      </w:pPr>
      <w:r w:rsidRPr="007317F7">
        <w:rPr>
          <w:rFonts w:ascii="Arial" w:hAnsi="Arial" w:cs="Arial"/>
        </w:rPr>
        <w:t xml:space="preserve">It is </w:t>
      </w:r>
      <w:r w:rsidRPr="004119B4">
        <w:rPr>
          <w:rFonts w:ascii="Arial" w:hAnsi="Arial" w:cs="Arial"/>
        </w:rPr>
        <w:t xml:space="preserve">a full-time role with working hours starting from </w:t>
      </w:r>
      <w:r w:rsidR="008638BC" w:rsidRPr="004119B4">
        <w:rPr>
          <w:rFonts w:ascii="Arial" w:hAnsi="Arial" w:cs="Arial"/>
        </w:rPr>
        <w:t>8h30</w:t>
      </w:r>
      <w:r w:rsidR="003444B4" w:rsidRPr="004119B4">
        <w:rPr>
          <w:rFonts w:ascii="Arial" w:hAnsi="Arial" w:cs="Arial"/>
        </w:rPr>
        <w:t xml:space="preserve"> </w:t>
      </w:r>
      <w:r w:rsidRPr="004119B4">
        <w:rPr>
          <w:rFonts w:ascii="Arial" w:hAnsi="Arial" w:cs="Arial"/>
        </w:rPr>
        <w:t xml:space="preserve">am to </w:t>
      </w:r>
      <w:r w:rsidR="008638BC" w:rsidRPr="004119B4">
        <w:rPr>
          <w:rFonts w:ascii="Arial" w:hAnsi="Arial" w:cs="Arial"/>
        </w:rPr>
        <w:t>5h30</w:t>
      </w:r>
      <w:r w:rsidR="003444B4" w:rsidRPr="004119B4">
        <w:rPr>
          <w:rFonts w:ascii="Arial" w:hAnsi="Arial" w:cs="Arial"/>
        </w:rPr>
        <w:t xml:space="preserve"> </w:t>
      </w:r>
      <w:r w:rsidRPr="004119B4">
        <w:rPr>
          <w:rFonts w:ascii="Arial" w:hAnsi="Arial" w:cs="Arial"/>
        </w:rPr>
        <w:t>pm Monday to Friday (</w:t>
      </w:r>
      <w:r w:rsidR="008638BC" w:rsidRPr="004119B4">
        <w:rPr>
          <w:rFonts w:ascii="Arial" w:hAnsi="Arial" w:cs="Arial"/>
        </w:rPr>
        <w:t>40</w:t>
      </w:r>
      <w:r w:rsidR="000A77A6" w:rsidRPr="004119B4">
        <w:rPr>
          <w:rFonts w:ascii="Arial" w:hAnsi="Arial" w:cs="Arial"/>
        </w:rPr>
        <w:t xml:space="preserve"> </w:t>
      </w:r>
      <w:r w:rsidRPr="004119B4">
        <w:rPr>
          <w:rFonts w:ascii="Arial" w:hAnsi="Arial" w:cs="Arial"/>
        </w:rPr>
        <w:t xml:space="preserve">hours per week). </w:t>
      </w:r>
      <w:r w:rsidR="007259BF" w:rsidRPr="004119B4">
        <w:rPr>
          <w:rFonts w:ascii="Arial" w:hAnsi="Arial" w:cs="Arial"/>
          <w:lang w:val="en-US"/>
        </w:rPr>
        <w:t>The successful candidate will be assigned to support the</w:t>
      </w:r>
      <w:r w:rsidR="004119B4">
        <w:rPr>
          <w:rFonts w:ascii="Arial" w:hAnsi="Arial" w:cs="Arial"/>
          <w:lang w:val="en-US"/>
        </w:rPr>
        <w:t xml:space="preserve"> Information Management</w:t>
      </w:r>
      <w:r w:rsidR="007259BF" w:rsidRPr="004119B4">
        <w:rPr>
          <w:rFonts w:ascii="Arial" w:hAnsi="Arial" w:cs="Arial"/>
          <w:lang w:val="en-US"/>
        </w:rPr>
        <w:t xml:space="preserve"> team in</w:t>
      </w:r>
      <w:r w:rsidR="007317F7" w:rsidRPr="007317F7">
        <w:rPr>
          <w:rFonts w:ascii="Arial" w:hAnsi="Arial" w:cs="Arial"/>
          <w:b/>
          <w:bCs/>
          <w:i/>
          <w:iCs/>
          <w:lang w:val="en-US"/>
        </w:rPr>
        <w:t xml:space="preserve"> </w:t>
      </w:r>
      <w:r w:rsidR="009557C6">
        <w:rPr>
          <w:rFonts w:ascii="Arial" w:hAnsi="Arial" w:cs="Arial"/>
          <w:b/>
          <w:bCs/>
          <w:i/>
          <w:iCs/>
          <w:lang w:val="en-US"/>
        </w:rPr>
        <w:t>Quito, Ecuador</w:t>
      </w:r>
      <w:r w:rsidRPr="007317F7">
        <w:rPr>
          <w:rFonts w:ascii="Arial" w:hAnsi="Arial" w:cs="Arial"/>
        </w:rPr>
        <w:t>.</w:t>
      </w:r>
      <w:r>
        <w:rPr>
          <w:rFonts w:ascii="Arial" w:hAnsi="Arial" w:cs="Arial"/>
        </w:rPr>
        <w:t xml:space="preserve"> </w:t>
      </w:r>
    </w:p>
    <w:p w14:paraId="7F922913" w14:textId="7CEA3A49" w:rsidR="005408F9" w:rsidRDefault="005408F9" w:rsidP="00152D9D">
      <w:pPr>
        <w:jc w:val="both"/>
        <w:rPr>
          <w:rFonts w:ascii="Arial" w:hAnsi="Arial" w:cs="Arial"/>
        </w:rPr>
      </w:pPr>
      <w:r>
        <w:rPr>
          <w:rFonts w:ascii="Arial" w:hAnsi="Arial" w:cs="Arial"/>
        </w:rPr>
        <w:t xml:space="preserve">The Intern’s allowance for XXXX </w:t>
      </w:r>
      <w:r w:rsidR="003E2374">
        <w:rPr>
          <w:rFonts w:ascii="Arial" w:hAnsi="Arial" w:cs="Arial"/>
        </w:rPr>
        <w:t>internship location</w:t>
      </w:r>
      <w:r>
        <w:rPr>
          <w:rFonts w:ascii="Arial" w:hAnsi="Arial" w:cs="Arial"/>
        </w:rPr>
        <w:t xml:space="preserve"> is XXXX </w:t>
      </w:r>
      <w:r w:rsidR="003E2374">
        <w:rPr>
          <w:rFonts w:ascii="Arial" w:hAnsi="Arial" w:cs="Arial"/>
        </w:rPr>
        <w:t>(Amount, Currency) per month.</w:t>
      </w:r>
    </w:p>
    <w:p w14:paraId="6D23E182" w14:textId="0A3FC6AF"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p>
    <w:p w14:paraId="3594574B" w14:textId="593B7075" w:rsidR="000860A0" w:rsidRDefault="000860A0" w:rsidP="00152D9D">
      <w:pPr>
        <w:jc w:val="both"/>
        <w:rPr>
          <w:rFonts w:ascii="Arial" w:hAnsi="Arial" w:cs="Arial"/>
        </w:rPr>
      </w:pPr>
      <w:bookmarkStart w:id="0" w:name="_Hlk165301109"/>
      <w:r>
        <w:rPr>
          <w:rFonts w:ascii="Arial" w:hAnsi="Arial" w:cs="Arial"/>
        </w:rPr>
        <w:t>C</w:t>
      </w:r>
      <w:r w:rsidRPr="000860A0">
        <w:rPr>
          <w:rFonts w:ascii="Arial" w:hAnsi="Arial" w:cs="Arial"/>
        </w:rPr>
        <w:t>andidates with previous UNHCR Internship experience must not have exceeded the maximum total cumulative duration</w:t>
      </w:r>
      <w:r w:rsidR="00715820">
        <w:rPr>
          <w:rFonts w:ascii="Arial" w:hAnsi="Arial" w:cs="Arial"/>
        </w:rPr>
        <w:t xml:space="preserve"> of eight (8) months</w:t>
      </w:r>
      <w:r w:rsidRPr="000860A0">
        <w:rPr>
          <w:rFonts w:ascii="Arial" w:hAnsi="Arial" w:cs="Arial"/>
        </w:rPr>
        <w:t>.</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lastRenderedPageBreak/>
        <w:t>Obligations</w:t>
      </w:r>
    </w:p>
    <w:p w14:paraId="5FEC1629" w14:textId="08A532E7" w:rsidR="00715820" w:rsidRPr="00715820" w:rsidRDefault="00715820" w:rsidP="00715820">
      <w:pPr>
        <w:jc w:val="both"/>
        <w:rPr>
          <w:rFonts w:ascii="Arial" w:hAnsi="Arial" w:cs="Arial"/>
        </w:rPr>
      </w:pPr>
      <w:r w:rsidRPr="00715820">
        <w:rPr>
          <w:rFonts w:ascii="Arial" w:hAnsi="Arial" w:cs="Arial"/>
        </w:rPr>
        <w:t>-</w:t>
      </w:r>
      <w:r w:rsidRPr="00715820">
        <w:t xml:space="preserve"> </w:t>
      </w:r>
      <w:proofErr w:type="spellStart"/>
      <w:r w:rsidR="00281129">
        <w:rPr>
          <w:rFonts w:ascii="Arial" w:hAnsi="Arial" w:cs="Arial"/>
        </w:rPr>
        <w:t>Aquiring</w:t>
      </w:r>
      <w:proofErr w:type="spellEnd"/>
      <w:r w:rsidR="00281129" w:rsidRPr="00715820">
        <w:rPr>
          <w:rFonts w:ascii="Arial" w:hAnsi="Arial" w:cs="Arial"/>
        </w:rPr>
        <w:t xml:space="preserve"> </w:t>
      </w:r>
      <w:r w:rsidRPr="00715820">
        <w:rPr>
          <w:rFonts w:ascii="Arial" w:hAnsi="Arial" w:cs="Arial"/>
        </w:rPr>
        <w:t>and renewing current visas, residence permits including all associated costs</w:t>
      </w:r>
      <w:r w:rsidR="00741F18">
        <w:rPr>
          <w:rFonts w:ascii="Arial" w:hAnsi="Arial" w:cs="Arial"/>
        </w:rPr>
        <w:t xml:space="preserve">, </w:t>
      </w:r>
      <w:r w:rsidR="00281129">
        <w:rPr>
          <w:rFonts w:ascii="Arial" w:hAnsi="Arial" w:cs="Arial"/>
        </w:rPr>
        <w:t xml:space="preserve">obtaining </w:t>
      </w:r>
      <w:r w:rsidR="00741F18">
        <w:rPr>
          <w:rFonts w:ascii="Arial" w:hAnsi="Arial" w:cs="Arial"/>
        </w:rPr>
        <w:t>medical certification</w:t>
      </w:r>
      <w:r w:rsidRPr="00715820">
        <w:rPr>
          <w:rFonts w:ascii="Arial" w:hAnsi="Arial" w:cs="Arial"/>
        </w:rPr>
        <w:t xml:space="preserve"> and</w:t>
      </w:r>
      <w:r w:rsidR="00281129">
        <w:rPr>
          <w:rFonts w:ascii="Arial" w:hAnsi="Arial" w:cs="Arial"/>
        </w:rPr>
        <w:t xml:space="preserve"> compliance with</w:t>
      </w:r>
      <w:r w:rsidRPr="00715820">
        <w:rPr>
          <w:rFonts w:ascii="Arial" w:hAnsi="Arial" w:cs="Arial"/>
        </w:rPr>
        <w:t xml:space="preserve"> tax</w:t>
      </w:r>
      <w:r w:rsidR="00741F18">
        <w:rPr>
          <w:rFonts w:ascii="Arial" w:hAnsi="Arial" w:cs="Arial"/>
        </w:rPr>
        <w:t>ation</w:t>
      </w:r>
      <w:r w:rsidR="00281129">
        <w:rPr>
          <w:rFonts w:ascii="Arial" w:hAnsi="Arial" w:cs="Arial"/>
        </w:rPr>
        <w:t xml:space="preserve"> requirements</w:t>
      </w:r>
      <w:r w:rsidRPr="00715820">
        <w:rPr>
          <w:rFonts w:ascii="Arial" w:hAnsi="Arial" w:cs="Arial"/>
        </w:rPr>
        <w:t xml:space="preserve"> (if applicable), are the responsibility of the intern.</w:t>
      </w:r>
    </w:p>
    <w:p w14:paraId="4DD5E0AA" w14:textId="06FA6C7A" w:rsidR="00715820" w:rsidRDefault="00715820" w:rsidP="00715820">
      <w:pPr>
        <w:jc w:val="both"/>
        <w:rPr>
          <w:rFonts w:ascii="Arial" w:hAnsi="Arial" w:cs="Arial"/>
        </w:rPr>
      </w:pPr>
      <w:r w:rsidRPr="00715820">
        <w:rPr>
          <w:rFonts w:ascii="Arial" w:hAnsi="Arial" w:cs="Arial"/>
        </w:rPr>
        <w:t>-</w:t>
      </w:r>
      <w:r w:rsidRPr="00715820">
        <w:t xml:space="preserve"> </w:t>
      </w: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472725A9" w:rsidR="00DC725F" w:rsidRPr="00DC725F" w:rsidRDefault="00DC725F" w:rsidP="00ED522A">
      <w:pPr>
        <w:jc w:val="both"/>
        <w:rPr>
          <w:rFonts w:ascii="Arial" w:hAnsi="Arial" w:cs="Arial"/>
          <w:sz w:val="14"/>
          <w:szCs w:val="14"/>
        </w:rPr>
      </w:pPr>
      <w:r>
        <w:rPr>
          <w:rFonts w:ascii="Arial" w:hAnsi="Arial" w:cs="Arial"/>
          <w:sz w:val="14"/>
          <w:szCs w:val="14"/>
        </w:rPr>
        <w:t xml:space="preserve">For </w:t>
      </w:r>
      <w:r w:rsidRPr="00DC725F">
        <w:rPr>
          <w:rFonts w:ascii="Arial" w:hAnsi="Arial" w:cs="Arial"/>
          <w:sz w:val="14"/>
          <w:szCs w:val="14"/>
        </w:rPr>
        <w:t xml:space="preserve">Sponsored Internship </w:t>
      </w:r>
      <w:r>
        <w:rPr>
          <w:rFonts w:ascii="Arial" w:hAnsi="Arial" w:cs="Arial"/>
          <w:sz w:val="14"/>
          <w:szCs w:val="14"/>
        </w:rPr>
        <w:t xml:space="preserve">use </w:t>
      </w:r>
      <w:r w:rsidR="009557C6">
        <w:rPr>
          <w:rFonts w:ascii="Arial" w:hAnsi="Arial" w:cs="Arial"/>
          <w:sz w:val="14"/>
          <w:szCs w:val="14"/>
        </w:rPr>
        <w:t>10</w:t>
      </w:r>
      <w:r>
        <w:rPr>
          <w:rFonts w:ascii="Arial" w:hAnsi="Arial" w:cs="Arial"/>
          <w:sz w:val="14"/>
          <w:szCs w:val="14"/>
        </w:rPr>
        <w:t>.0</w:t>
      </w:r>
      <w:r w:rsidR="009557C6">
        <w:rPr>
          <w:rFonts w:ascii="Arial" w:hAnsi="Arial" w:cs="Arial"/>
          <w:sz w:val="14"/>
          <w:szCs w:val="14"/>
        </w:rPr>
        <w:t>2</w:t>
      </w:r>
      <w:r>
        <w:rPr>
          <w:rFonts w:ascii="Arial" w:hAnsi="Arial" w:cs="Arial"/>
          <w:sz w:val="14"/>
          <w:szCs w:val="14"/>
        </w:rPr>
        <w:t>.202</w:t>
      </w:r>
      <w:r w:rsidR="009557C6">
        <w:rPr>
          <w:rFonts w:ascii="Arial" w:hAnsi="Arial" w:cs="Arial"/>
          <w:sz w:val="14"/>
          <w:szCs w:val="14"/>
        </w:rPr>
        <w:t>5</w:t>
      </w: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2C6BB" w14:textId="77777777" w:rsidR="00BD72A2" w:rsidRDefault="00BD72A2" w:rsidP="00694ECE">
      <w:pPr>
        <w:spacing w:after="0" w:line="240" w:lineRule="auto"/>
      </w:pPr>
      <w:r>
        <w:separator/>
      </w:r>
    </w:p>
  </w:endnote>
  <w:endnote w:type="continuationSeparator" w:id="0">
    <w:p w14:paraId="0FFAA7CE" w14:textId="77777777" w:rsidR="00BD72A2" w:rsidRDefault="00BD72A2" w:rsidP="00694ECE">
      <w:pPr>
        <w:spacing w:after="0" w:line="240" w:lineRule="auto"/>
      </w:pPr>
      <w:r>
        <w:continuationSeparator/>
      </w:r>
    </w:p>
  </w:endnote>
  <w:endnote w:type="continuationNotice" w:id="1">
    <w:p w14:paraId="25464580" w14:textId="77777777" w:rsidR="00BD72A2" w:rsidRDefault="00BD7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60401" w14:textId="77777777" w:rsidR="00BD72A2" w:rsidRDefault="00BD72A2" w:rsidP="00694ECE">
      <w:pPr>
        <w:spacing w:after="0" w:line="240" w:lineRule="auto"/>
      </w:pPr>
      <w:r>
        <w:separator/>
      </w:r>
    </w:p>
  </w:footnote>
  <w:footnote w:type="continuationSeparator" w:id="0">
    <w:p w14:paraId="7267E6D7" w14:textId="77777777" w:rsidR="00BD72A2" w:rsidRDefault="00BD72A2" w:rsidP="00694ECE">
      <w:pPr>
        <w:spacing w:after="0" w:line="240" w:lineRule="auto"/>
      </w:pPr>
      <w:r>
        <w:continuationSeparator/>
      </w:r>
    </w:p>
  </w:footnote>
  <w:footnote w:type="continuationNotice" w:id="1">
    <w:p w14:paraId="51FB64AC" w14:textId="77777777" w:rsidR="00BD72A2" w:rsidRDefault="00BD72A2">
      <w:pPr>
        <w:spacing w:after="0" w:line="240" w:lineRule="auto"/>
      </w:pPr>
    </w:p>
  </w:footnote>
  <w:footnote w:id="2">
    <w:p w14:paraId="4735C999" w14:textId="77777777" w:rsidR="00DF77A9" w:rsidRDefault="00DF77A9" w:rsidP="00DF77A9">
      <w:pPr>
        <w:pStyle w:val="FootnoteText"/>
      </w:pPr>
      <w:r>
        <w:rPr>
          <w:rStyle w:val="FootnoteReference"/>
        </w:rPr>
        <w:footnoteRef/>
      </w:r>
      <w:r>
        <w:t xml:space="preserve"> </w:t>
      </w:r>
    </w:p>
    <w:p w14:paraId="7583BFFB" w14:textId="451CDAE3" w:rsidR="00DF77A9" w:rsidRDefault="00DF77A9" w:rsidP="00DF77A9">
      <w:pPr>
        <w:pStyle w:val="FootnoteText"/>
        <w:jc w:val="both"/>
      </w:pPr>
      <w:r>
        <w:t>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6AC748E5" w14:textId="3BC1524D" w:rsidR="004A3620" w:rsidRPr="00DC725F" w:rsidRDefault="004A3620">
      <w:pPr>
        <w:pStyle w:val="FootnoteText"/>
        <w:rPr>
          <w:lang w:val="hu-HU"/>
        </w:rPr>
      </w:pPr>
      <w:r>
        <w:rPr>
          <w:rStyle w:val="FootnoteReference"/>
        </w:rPr>
        <w:footnoteRef/>
      </w:r>
      <w:r>
        <w:t xml:space="preserve"> </w:t>
      </w:r>
      <w:r>
        <w:rPr>
          <w:lang w:val="hu-HU"/>
        </w:rPr>
        <w:t>For internships</w:t>
      </w:r>
      <w:r w:rsidR="004254D7">
        <w:rPr>
          <w:lang w:val="hu-HU"/>
        </w:rPr>
        <w:t>,</w:t>
      </w:r>
      <w:r>
        <w:rPr>
          <w:lang w:val="hu-HU"/>
        </w:rPr>
        <w:t xml:space="preserve"> completed university degree is not a requirement.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520FC8"/>
    <w:multiLevelType w:val="hybridMultilevel"/>
    <w:tmpl w:val="5DFA9A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3"/>
  </w:num>
  <w:num w:numId="4" w16cid:durableId="1287347870">
    <w:abstractNumId w:val="21"/>
  </w:num>
  <w:num w:numId="5" w16cid:durableId="350575497">
    <w:abstractNumId w:val="20"/>
  </w:num>
  <w:num w:numId="6" w16cid:durableId="2051760850">
    <w:abstractNumId w:val="24"/>
  </w:num>
  <w:num w:numId="7" w16cid:durableId="840896156">
    <w:abstractNumId w:val="18"/>
  </w:num>
  <w:num w:numId="8" w16cid:durableId="1647278448">
    <w:abstractNumId w:val="1"/>
  </w:num>
  <w:num w:numId="9" w16cid:durableId="226653733">
    <w:abstractNumId w:val="22"/>
  </w:num>
  <w:num w:numId="10" w16cid:durableId="736824579">
    <w:abstractNumId w:val="4"/>
  </w:num>
  <w:num w:numId="11" w16cid:durableId="214587368">
    <w:abstractNumId w:val="3"/>
  </w:num>
  <w:num w:numId="12" w16cid:durableId="878930818">
    <w:abstractNumId w:val="16"/>
  </w:num>
  <w:num w:numId="13" w16cid:durableId="2079476983">
    <w:abstractNumId w:val="15"/>
  </w:num>
  <w:num w:numId="14" w16cid:durableId="2109881737">
    <w:abstractNumId w:val="0"/>
  </w:num>
  <w:num w:numId="15" w16cid:durableId="64184594">
    <w:abstractNumId w:val="11"/>
  </w:num>
  <w:num w:numId="16" w16cid:durableId="2053797261">
    <w:abstractNumId w:val="2"/>
  </w:num>
  <w:num w:numId="17" w16cid:durableId="1147357753">
    <w:abstractNumId w:val="5"/>
  </w:num>
  <w:num w:numId="18" w16cid:durableId="693918339">
    <w:abstractNumId w:val="14"/>
  </w:num>
  <w:num w:numId="19" w16cid:durableId="947735944">
    <w:abstractNumId w:val="7"/>
  </w:num>
  <w:num w:numId="20" w16cid:durableId="609892233">
    <w:abstractNumId w:val="13"/>
  </w:num>
  <w:num w:numId="21" w16cid:durableId="609092741">
    <w:abstractNumId w:val="12"/>
  </w:num>
  <w:num w:numId="22" w16cid:durableId="349066691">
    <w:abstractNumId w:val="19"/>
  </w:num>
  <w:num w:numId="23" w16cid:durableId="1114396866">
    <w:abstractNumId w:val="10"/>
  </w:num>
  <w:num w:numId="24" w16cid:durableId="884484869">
    <w:abstractNumId w:val="25"/>
  </w:num>
  <w:num w:numId="25" w16cid:durableId="715080817">
    <w:abstractNumId w:val="17"/>
  </w:num>
  <w:num w:numId="26" w16cid:durableId="9238012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03A6F"/>
    <w:rsid w:val="00016A4E"/>
    <w:rsid w:val="000279D3"/>
    <w:rsid w:val="000366F5"/>
    <w:rsid w:val="00037E23"/>
    <w:rsid w:val="000656B4"/>
    <w:rsid w:val="000700AD"/>
    <w:rsid w:val="000754A4"/>
    <w:rsid w:val="0008374D"/>
    <w:rsid w:val="000860A0"/>
    <w:rsid w:val="00091759"/>
    <w:rsid w:val="000964EB"/>
    <w:rsid w:val="000A77A6"/>
    <w:rsid w:val="000B2441"/>
    <w:rsid w:val="000C12AA"/>
    <w:rsid w:val="000C3BCB"/>
    <w:rsid w:val="000C5A1E"/>
    <w:rsid w:val="000D53D1"/>
    <w:rsid w:val="000E25E6"/>
    <w:rsid w:val="000E2B83"/>
    <w:rsid w:val="00106DFA"/>
    <w:rsid w:val="00114E12"/>
    <w:rsid w:val="00115F35"/>
    <w:rsid w:val="00133E75"/>
    <w:rsid w:val="001474C4"/>
    <w:rsid w:val="00147FDE"/>
    <w:rsid w:val="00152D9D"/>
    <w:rsid w:val="00161CAA"/>
    <w:rsid w:val="0016306F"/>
    <w:rsid w:val="001631B2"/>
    <w:rsid w:val="00163D60"/>
    <w:rsid w:val="00174FA5"/>
    <w:rsid w:val="001770BA"/>
    <w:rsid w:val="00187348"/>
    <w:rsid w:val="00190C98"/>
    <w:rsid w:val="001921FC"/>
    <w:rsid w:val="001928C2"/>
    <w:rsid w:val="001B6163"/>
    <w:rsid w:val="001D4344"/>
    <w:rsid w:val="001E5916"/>
    <w:rsid w:val="001E7C98"/>
    <w:rsid w:val="001F2B39"/>
    <w:rsid w:val="002033CF"/>
    <w:rsid w:val="002040D8"/>
    <w:rsid w:val="00212DD2"/>
    <w:rsid w:val="002270C6"/>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D42AA"/>
    <w:rsid w:val="002E4C3A"/>
    <w:rsid w:val="002F624A"/>
    <w:rsid w:val="00300BCD"/>
    <w:rsid w:val="00322726"/>
    <w:rsid w:val="00327615"/>
    <w:rsid w:val="00334FA1"/>
    <w:rsid w:val="003444B4"/>
    <w:rsid w:val="00354824"/>
    <w:rsid w:val="00354AAE"/>
    <w:rsid w:val="00356EE1"/>
    <w:rsid w:val="0037599B"/>
    <w:rsid w:val="00391144"/>
    <w:rsid w:val="0039305C"/>
    <w:rsid w:val="00394754"/>
    <w:rsid w:val="00396FEE"/>
    <w:rsid w:val="003B5AA0"/>
    <w:rsid w:val="003C1D0E"/>
    <w:rsid w:val="003C4E26"/>
    <w:rsid w:val="003D3055"/>
    <w:rsid w:val="003D7E11"/>
    <w:rsid w:val="003E2374"/>
    <w:rsid w:val="003E64B8"/>
    <w:rsid w:val="004119B4"/>
    <w:rsid w:val="00411AD5"/>
    <w:rsid w:val="004254D7"/>
    <w:rsid w:val="00443ECE"/>
    <w:rsid w:val="004447B9"/>
    <w:rsid w:val="00445F73"/>
    <w:rsid w:val="00450AAD"/>
    <w:rsid w:val="0045497B"/>
    <w:rsid w:val="00472189"/>
    <w:rsid w:val="004727F8"/>
    <w:rsid w:val="00476269"/>
    <w:rsid w:val="00494904"/>
    <w:rsid w:val="004A2795"/>
    <w:rsid w:val="004A3620"/>
    <w:rsid w:val="004A3A33"/>
    <w:rsid w:val="004B0C28"/>
    <w:rsid w:val="004C43B7"/>
    <w:rsid w:val="004D42A3"/>
    <w:rsid w:val="004D56BB"/>
    <w:rsid w:val="004F6AED"/>
    <w:rsid w:val="005175A2"/>
    <w:rsid w:val="00520DA0"/>
    <w:rsid w:val="00522C2E"/>
    <w:rsid w:val="00524101"/>
    <w:rsid w:val="00524DFF"/>
    <w:rsid w:val="005408F9"/>
    <w:rsid w:val="0054295D"/>
    <w:rsid w:val="00542B1E"/>
    <w:rsid w:val="00552308"/>
    <w:rsid w:val="0055555B"/>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40B7D"/>
    <w:rsid w:val="00692CEF"/>
    <w:rsid w:val="00694ECE"/>
    <w:rsid w:val="006A218D"/>
    <w:rsid w:val="006B510F"/>
    <w:rsid w:val="006C5794"/>
    <w:rsid w:val="006D7F64"/>
    <w:rsid w:val="006E3AF7"/>
    <w:rsid w:val="006F039E"/>
    <w:rsid w:val="006F5179"/>
    <w:rsid w:val="0070785F"/>
    <w:rsid w:val="00707D94"/>
    <w:rsid w:val="00715820"/>
    <w:rsid w:val="007259BF"/>
    <w:rsid w:val="007317F7"/>
    <w:rsid w:val="00734C77"/>
    <w:rsid w:val="007371D5"/>
    <w:rsid w:val="00741F18"/>
    <w:rsid w:val="0074624B"/>
    <w:rsid w:val="0074649E"/>
    <w:rsid w:val="00767486"/>
    <w:rsid w:val="00776C9B"/>
    <w:rsid w:val="00792788"/>
    <w:rsid w:val="007979F0"/>
    <w:rsid w:val="007A2105"/>
    <w:rsid w:val="007A2680"/>
    <w:rsid w:val="007A4D3E"/>
    <w:rsid w:val="007B2134"/>
    <w:rsid w:val="007C3B22"/>
    <w:rsid w:val="007C6190"/>
    <w:rsid w:val="007D0C93"/>
    <w:rsid w:val="007E3D04"/>
    <w:rsid w:val="007F2002"/>
    <w:rsid w:val="00801369"/>
    <w:rsid w:val="00816FD1"/>
    <w:rsid w:val="00820BD5"/>
    <w:rsid w:val="0082619B"/>
    <w:rsid w:val="0083427D"/>
    <w:rsid w:val="0083769E"/>
    <w:rsid w:val="00845E8B"/>
    <w:rsid w:val="008638BC"/>
    <w:rsid w:val="00876700"/>
    <w:rsid w:val="008817FE"/>
    <w:rsid w:val="008A15F7"/>
    <w:rsid w:val="008B69AE"/>
    <w:rsid w:val="008C4801"/>
    <w:rsid w:val="008C536A"/>
    <w:rsid w:val="008D2DDD"/>
    <w:rsid w:val="008E2000"/>
    <w:rsid w:val="008E6ADE"/>
    <w:rsid w:val="008F0410"/>
    <w:rsid w:val="008F2FEF"/>
    <w:rsid w:val="00905410"/>
    <w:rsid w:val="00933B8F"/>
    <w:rsid w:val="00936283"/>
    <w:rsid w:val="00940417"/>
    <w:rsid w:val="009468D9"/>
    <w:rsid w:val="0095292B"/>
    <w:rsid w:val="009557C6"/>
    <w:rsid w:val="00962A2C"/>
    <w:rsid w:val="00963677"/>
    <w:rsid w:val="00967EC0"/>
    <w:rsid w:val="00977464"/>
    <w:rsid w:val="00984457"/>
    <w:rsid w:val="00984960"/>
    <w:rsid w:val="00985D09"/>
    <w:rsid w:val="009873C6"/>
    <w:rsid w:val="009917C5"/>
    <w:rsid w:val="00991876"/>
    <w:rsid w:val="00995F7A"/>
    <w:rsid w:val="009A2330"/>
    <w:rsid w:val="009A2DCF"/>
    <w:rsid w:val="009A5723"/>
    <w:rsid w:val="009B0DF7"/>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E4D37"/>
    <w:rsid w:val="00AF507A"/>
    <w:rsid w:val="00B04EFE"/>
    <w:rsid w:val="00B4020F"/>
    <w:rsid w:val="00B574A5"/>
    <w:rsid w:val="00B64F92"/>
    <w:rsid w:val="00B67DF1"/>
    <w:rsid w:val="00B95762"/>
    <w:rsid w:val="00B974B2"/>
    <w:rsid w:val="00BA11A8"/>
    <w:rsid w:val="00BC038F"/>
    <w:rsid w:val="00BC1304"/>
    <w:rsid w:val="00BD72A2"/>
    <w:rsid w:val="00BE1974"/>
    <w:rsid w:val="00BE772A"/>
    <w:rsid w:val="00BF5518"/>
    <w:rsid w:val="00C07C3E"/>
    <w:rsid w:val="00C11BCA"/>
    <w:rsid w:val="00C31446"/>
    <w:rsid w:val="00C32915"/>
    <w:rsid w:val="00C37638"/>
    <w:rsid w:val="00C43A5F"/>
    <w:rsid w:val="00C53C62"/>
    <w:rsid w:val="00C56AD1"/>
    <w:rsid w:val="00C607DF"/>
    <w:rsid w:val="00C65906"/>
    <w:rsid w:val="00C86BFA"/>
    <w:rsid w:val="00C90E61"/>
    <w:rsid w:val="00C950C6"/>
    <w:rsid w:val="00CB2A27"/>
    <w:rsid w:val="00CD0B0C"/>
    <w:rsid w:val="00CD3CC6"/>
    <w:rsid w:val="00CE3BC9"/>
    <w:rsid w:val="00D10098"/>
    <w:rsid w:val="00D111DA"/>
    <w:rsid w:val="00D11A03"/>
    <w:rsid w:val="00D12CF8"/>
    <w:rsid w:val="00D15E7E"/>
    <w:rsid w:val="00D2141A"/>
    <w:rsid w:val="00D44485"/>
    <w:rsid w:val="00D64F91"/>
    <w:rsid w:val="00D76755"/>
    <w:rsid w:val="00D81080"/>
    <w:rsid w:val="00D83301"/>
    <w:rsid w:val="00D86E82"/>
    <w:rsid w:val="00D90F3C"/>
    <w:rsid w:val="00D9391B"/>
    <w:rsid w:val="00D94EDB"/>
    <w:rsid w:val="00DB1502"/>
    <w:rsid w:val="00DB4620"/>
    <w:rsid w:val="00DB4DB5"/>
    <w:rsid w:val="00DB71DC"/>
    <w:rsid w:val="00DC725F"/>
    <w:rsid w:val="00DE0EE9"/>
    <w:rsid w:val="00DE3EA0"/>
    <w:rsid w:val="00DE6E38"/>
    <w:rsid w:val="00DF77A9"/>
    <w:rsid w:val="00E027C4"/>
    <w:rsid w:val="00E24663"/>
    <w:rsid w:val="00E25814"/>
    <w:rsid w:val="00E33D26"/>
    <w:rsid w:val="00E54038"/>
    <w:rsid w:val="00E5529C"/>
    <w:rsid w:val="00E6499E"/>
    <w:rsid w:val="00E7266C"/>
    <w:rsid w:val="00E84A95"/>
    <w:rsid w:val="00E9489D"/>
    <w:rsid w:val="00EB10A4"/>
    <w:rsid w:val="00EB6D3B"/>
    <w:rsid w:val="00EC764C"/>
    <w:rsid w:val="00ED522A"/>
    <w:rsid w:val="00ED7A26"/>
    <w:rsid w:val="00EE15A7"/>
    <w:rsid w:val="00EE278F"/>
    <w:rsid w:val="00EF7A19"/>
    <w:rsid w:val="00F3384B"/>
    <w:rsid w:val="00F36CE1"/>
    <w:rsid w:val="00F64676"/>
    <w:rsid w:val="00F71A00"/>
    <w:rsid w:val="00F748A4"/>
    <w:rsid w:val="00FA09B3"/>
    <w:rsid w:val="00FA5C0D"/>
    <w:rsid w:val="00FA7C45"/>
    <w:rsid w:val="00FB2F01"/>
    <w:rsid w:val="00FB3C68"/>
    <w:rsid w:val="00FC0CCE"/>
    <w:rsid w:val="00FC34F6"/>
    <w:rsid w:val="00FD7BF9"/>
    <w:rsid w:val="00FE25B2"/>
    <w:rsid w:val="00FE3FA1"/>
    <w:rsid w:val="00FF1272"/>
    <w:rsid w:val="00FF2435"/>
    <w:rsid w:val="238A6030"/>
    <w:rsid w:val="2E3E6349"/>
    <w:rsid w:val="3C20DEC7"/>
    <w:rsid w:val="45AF026F"/>
    <w:rsid w:val="4B6665A9"/>
    <w:rsid w:val="6C62C7FE"/>
    <w:rsid w:val="71D1F3AD"/>
    <w:rsid w:val="736D02FA"/>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semiHidden/>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semiHidden/>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483372">
      <w:bodyDiv w:val="1"/>
      <w:marLeft w:val="0"/>
      <w:marRight w:val="0"/>
      <w:marTop w:val="0"/>
      <w:marBottom w:val="0"/>
      <w:divBdr>
        <w:top w:val="none" w:sz="0" w:space="0" w:color="auto"/>
        <w:left w:val="none" w:sz="0" w:space="0" w:color="auto"/>
        <w:bottom w:val="none" w:sz="0" w:space="0" w:color="auto"/>
        <w:right w:val="none" w:sz="0" w:space="0" w:color="auto"/>
      </w:divBdr>
      <w:divsChild>
        <w:div w:id="1430393776">
          <w:marLeft w:val="0"/>
          <w:marRight w:val="0"/>
          <w:marTop w:val="0"/>
          <w:marBottom w:val="0"/>
          <w:divBdr>
            <w:top w:val="none" w:sz="0" w:space="0" w:color="auto"/>
            <w:left w:val="none" w:sz="0" w:space="0" w:color="auto"/>
            <w:bottom w:val="none" w:sz="0" w:space="0" w:color="auto"/>
            <w:right w:val="none" w:sz="0" w:space="0" w:color="auto"/>
          </w:divBdr>
          <w:divsChild>
            <w:div w:id="798567065">
              <w:marLeft w:val="0"/>
              <w:marRight w:val="0"/>
              <w:marTop w:val="0"/>
              <w:marBottom w:val="0"/>
              <w:divBdr>
                <w:top w:val="none" w:sz="0" w:space="0" w:color="auto"/>
                <w:left w:val="none" w:sz="0" w:space="0" w:color="auto"/>
                <w:bottom w:val="none" w:sz="0" w:space="0" w:color="auto"/>
                <w:right w:val="none" w:sz="0" w:space="0" w:color="auto"/>
              </w:divBdr>
              <w:divsChild>
                <w:div w:id="539979128">
                  <w:marLeft w:val="0"/>
                  <w:marRight w:val="0"/>
                  <w:marTop w:val="0"/>
                  <w:marBottom w:val="0"/>
                  <w:divBdr>
                    <w:top w:val="none" w:sz="0" w:space="0" w:color="auto"/>
                    <w:left w:val="none" w:sz="0" w:space="0" w:color="auto"/>
                    <w:bottom w:val="none" w:sz="0" w:space="0" w:color="auto"/>
                    <w:right w:val="none" w:sz="0" w:space="0" w:color="auto"/>
                  </w:divBdr>
                  <w:divsChild>
                    <w:div w:id="128866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985964">
          <w:marLeft w:val="0"/>
          <w:marRight w:val="0"/>
          <w:marTop w:val="0"/>
          <w:marBottom w:val="0"/>
          <w:divBdr>
            <w:top w:val="none" w:sz="0" w:space="0" w:color="auto"/>
            <w:left w:val="none" w:sz="0" w:space="0" w:color="auto"/>
            <w:bottom w:val="none" w:sz="0" w:space="0" w:color="auto"/>
            <w:right w:val="none" w:sz="0" w:space="0" w:color="auto"/>
          </w:divBdr>
          <w:divsChild>
            <w:div w:id="1577667944">
              <w:marLeft w:val="0"/>
              <w:marRight w:val="0"/>
              <w:marTop w:val="0"/>
              <w:marBottom w:val="0"/>
              <w:divBdr>
                <w:top w:val="none" w:sz="0" w:space="0" w:color="auto"/>
                <w:left w:val="none" w:sz="0" w:space="0" w:color="auto"/>
                <w:bottom w:val="none" w:sz="0" w:space="0" w:color="auto"/>
                <w:right w:val="none" w:sz="0" w:space="0" w:color="auto"/>
              </w:divBdr>
              <w:divsChild>
                <w:div w:id="947277228">
                  <w:marLeft w:val="0"/>
                  <w:marRight w:val="0"/>
                  <w:marTop w:val="0"/>
                  <w:marBottom w:val="0"/>
                  <w:divBdr>
                    <w:top w:val="none" w:sz="0" w:space="0" w:color="auto"/>
                    <w:left w:val="none" w:sz="0" w:space="0" w:color="auto"/>
                    <w:bottom w:val="none" w:sz="0" w:space="0" w:color="auto"/>
                    <w:right w:val="none" w:sz="0" w:space="0" w:color="auto"/>
                  </w:divBdr>
                  <w:divsChild>
                    <w:div w:id="145498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736098">
      <w:bodyDiv w:val="1"/>
      <w:marLeft w:val="0"/>
      <w:marRight w:val="0"/>
      <w:marTop w:val="0"/>
      <w:marBottom w:val="0"/>
      <w:divBdr>
        <w:top w:val="none" w:sz="0" w:space="0" w:color="auto"/>
        <w:left w:val="none" w:sz="0" w:space="0" w:color="auto"/>
        <w:bottom w:val="none" w:sz="0" w:space="0" w:color="auto"/>
        <w:right w:val="none" w:sz="0" w:space="0" w:color="auto"/>
      </w:divBdr>
      <w:divsChild>
        <w:div w:id="1620603476">
          <w:marLeft w:val="0"/>
          <w:marRight w:val="0"/>
          <w:marTop w:val="0"/>
          <w:marBottom w:val="0"/>
          <w:divBdr>
            <w:top w:val="none" w:sz="0" w:space="0" w:color="auto"/>
            <w:left w:val="none" w:sz="0" w:space="0" w:color="auto"/>
            <w:bottom w:val="none" w:sz="0" w:space="0" w:color="auto"/>
            <w:right w:val="none" w:sz="0" w:space="0" w:color="auto"/>
          </w:divBdr>
          <w:divsChild>
            <w:div w:id="791170970">
              <w:marLeft w:val="0"/>
              <w:marRight w:val="0"/>
              <w:marTop w:val="0"/>
              <w:marBottom w:val="0"/>
              <w:divBdr>
                <w:top w:val="none" w:sz="0" w:space="0" w:color="auto"/>
                <w:left w:val="none" w:sz="0" w:space="0" w:color="auto"/>
                <w:bottom w:val="none" w:sz="0" w:space="0" w:color="auto"/>
                <w:right w:val="none" w:sz="0" w:space="0" w:color="auto"/>
              </w:divBdr>
              <w:divsChild>
                <w:div w:id="2106461026">
                  <w:marLeft w:val="0"/>
                  <w:marRight w:val="0"/>
                  <w:marTop w:val="0"/>
                  <w:marBottom w:val="0"/>
                  <w:divBdr>
                    <w:top w:val="none" w:sz="0" w:space="0" w:color="auto"/>
                    <w:left w:val="none" w:sz="0" w:space="0" w:color="auto"/>
                    <w:bottom w:val="none" w:sz="0" w:space="0" w:color="auto"/>
                    <w:right w:val="none" w:sz="0" w:space="0" w:color="auto"/>
                  </w:divBdr>
                  <w:divsChild>
                    <w:div w:id="18174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533546">
      <w:bodyDiv w:val="1"/>
      <w:marLeft w:val="0"/>
      <w:marRight w:val="0"/>
      <w:marTop w:val="0"/>
      <w:marBottom w:val="0"/>
      <w:divBdr>
        <w:top w:val="none" w:sz="0" w:space="0" w:color="auto"/>
        <w:left w:val="none" w:sz="0" w:space="0" w:color="auto"/>
        <w:bottom w:val="none" w:sz="0" w:space="0" w:color="auto"/>
        <w:right w:val="none" w:sz="0" w:space="0" w:color="auto"/>
      </w:divBdr>
      <w:divsChild>
        <w:div w:id="409079350">
          <w:marLeft w:val="0"/>
          <w:marRight w:val="0"/>
          <w:marTop w:val="0"/>
          <w:marBottom w:val="0"/>
          <w:divBdr>
            <w:top w:val="none" w:sz="0" w:space="0" w:color="auto"/>
            <w:left w:val="none" w:sz="0" w:space="0" w:color="auto"/>
            <w:bottom w:val="none" w:sz="0" w:space="0" w:color="auto"/>
            <w:right w:val="none" w:sz="0" w:space="0" w:color="auto"/>
          </w:divBdr>
          <w:divsChild>
            <w:div w:id="796262691">
              <w:marLeft w:val="0"/>
              <w:marRight w:val="0"/>
              <w:marTop w:val="0"/>
              <w:marBottom w:val="0"/>
              <w:divBdr>
                <w:top w:val="none" w:sz="0" w:space="0" w:color="auto"/>
                <w:left w:val="none" w:sz="0" w:space="0" w:color="auto"/>
                <w:bottom w:val="none" w:sz="0" w:space="0" w:color="auto"/>
                <w:right w:val="none" w:sz="0" w:space="0" w:color="auto"/>
              </w:divBdr>
              <w:divsChild>
                <w:div w:id="362293642">
                  <w:marLeft w:val="0"/>
                  <w:marRight w:val="0"/>
                  <w:marTop w:val="0"/>
                  <w:marBottom w:val="0"/>
                  <w:divBdr>
                    <w:top w:val="none" w:sz="0" w:space="0" w:color="auto"/>
                    <w:left w:val="none" w:sz="0" w:space="0" w:color="auto"/>
                    <w:bottom w:val="none" w:sz="0" w:space="0" w:color="auto"/>
                    <w:right w:val="none" w:sz="0" w:space="0" w:color="auto"/>
                  </w:divBdr>
                  <w:divsChild>
                    <w:div w:id="24523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35436344">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657220544">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 w:id="210202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5fae987-079c-4558-8e2b-49ef3fa7e84f" xsi:nil="true"/>
    <lcf76f155ced4ddcb4097134ff3c332f xmlns="abc0a8a7-725d-4502-91dd-c38638b0c8a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702B22914DB642AD2F7FC17CDA2FEC" ma:contentTypeVersion="18" ma:contentTypeDescription="Create a new document." ma:contentTypeScope="" ma:versionID="f068a917b7957adb375bd8b24353a08b">
  <xsd:schema xmlns:xsd="http://www.w3.org/2001/XMLSchema" xmlns:xs="http://www.w3.org/2001/XMLSchema" xmlns:p="http://schemas.microsoft.com/office/2006/metadata/properties" xmlns:ns2="abc0a8a7-725d-4502-91dd-c38638b0c8af" xmlns:ns3="95fae987-079c-4558-8e2b-49ef3fa7e84f" targetNamespace="http://schemas.microsoft.com/office/2006/metadata/properties" ma:root="true" ma:fieldsID="e2fc09faafa63ced352033ca1d3caa2c" ns2:_="" ns3:_="">
    <xsd:import namespace="abc0a8a7-725d-4502-91dd-c38638b0c8af"/>
    <xsd:import namespace="95fae987-079c-4558-8e2b-49ef3fa7e8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0a8a7-725d-4502-91dd-c38638b0c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fae987-079c-4558-8e2b-49ef3fa7e84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76832-1234-46b5-ad2d-d78755928a0f}" ma:internalName="TaxCatchAll" ma:showField="CatchAllData" ma:web="95fae987-079c-4558-8e2b-49ef3fa7e8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95fae987-079c-4558-8e2b-49ef3fa7e84f"/>
    <ds:schemaRef ds:uri="abc0a8a7-725d-4502-91dd-c38638b0c8af"/>
  </ds:schemaRefs>
</ds:datastoreItem>
</file>

<file path=customXml/itemProps3.xml><?xml version="1.0" encoding="utf-8"?>
<ds:datastoreItem xmlns:ds="http://schemas.openxmlformats.org/officeDocument/2006/customXml" ds:itemID="{79A95D47-7CBA-4204-9397-D79FD5A0FA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0a8a7-725d-4502-91dd-c38638b0c8af"/>
    <ds:schemaRef ds:uri="95fae987-079c-4558-8e2b-49ef3fa7e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1238</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3</cp:revision>
  <cp:lastPrinted>2015-12-10T13:54:00Z</cp:lastPrinted>
  <dcterms:created xsi:type="dcterms:W3CDTF">2025-02-12T13:59:00Z</dcterms:created>
  <dcterms:modified xsi:type="dcterms:W3CDTF">2025-02-18T09:04:00Z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0x0101002C702B22914DB642AD2F7FC17CDA2FEC</vt:lpwstr>
  </property>
  <property fmtid="{D5CDD505-2E9C-101B-9397-08002B2CF9AE}" pid="3" name="MediaServiceImageTags">
    <vt:lpwstr/>
  </property>
</Properties>
</file>